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张文英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医院药学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副主任药师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43CDC" w:rsidTr="00D34044">
        <w:trPr>
          <w:trHeight w:val="282"/>
        </w:trPr>
        <w:tc>
          <w:tcPr>
            <w:tcW w:w="1909" w:type="dxa"/>
            <w:gridSpan w:val="2"/>
          </w:tcPr>
          <w:p w:rsidRPr="003867A9" w:rsidR="00643CDC" w:rsidP="00D34044" w:rsidRDefault="00643CDC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43CDC" w:rsidP="00D34044" w:rsidRDefault="00643CDC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43CDC" w:rsidP="00D34044" w:rsidRDefault="00643CDC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43CDC" w:rsidP="00D34044" w:rsidRDefault="00643CDC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43CDC" w:rsidP="00D34044" w:rsidRDefault="00643CDC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43CDC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643CDC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643CDC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43CDC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43CDC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43CDC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643CDC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43CDC" w:rsidTr="00D34044">
        <w:trPr>
          <w:trHeight w:val="458"/>
        </w:trPr>
        <w:tc>
          <w:tcPr>
            <w:tcW w:w="486" w:type="dxa"/>
            <w:vMerge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43CDC" w:rsidTr="00D34044">
        <w:trPr>
          <w:trHeight w:val="822"/>
        </w:trPr>
        <w:tc>
          <w:tcPr>
            <w:tcW w:w="486" w:type="dxa"/>
            <w:vMerge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23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43CDC" w:rsidTr="00D34044">
        <w:trPr>
          <w:trHeight w:val="559"/>
        </w:trPr>
        <w:tc>
          <w:tcPr>
            <w:tcW w:w="486" w:type="dxa"/>
            <w:vMerge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16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643CDC" w:rsidTr="00D34044">
        <w:trPr>
          <w:trHeight w:val="904"/>
        </w:trPr>
        <w:tc>
          <w:tcPr>
            <w:tcW w:w="486" w:type="dxa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6.8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43CDC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43CDC" w:rsidP="00D34044" w:rsidRDefault="00643CDC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43CDC" w:rsidP="00D34044" w:rsidRDefault="00643CDC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43CDC" w:rsidTr="00D34044">
        <w:trPr>
          <w:trHeight w:val="997"/>
        </w:trPr>
        <w:tc>
          <w:tcPr>
            <w:tcW w:w="486" w:type="dxa"/>
            <w:vMerge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43CDC" w:rsidP="00D34044" w:rsidRDefault="00643CDC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643CDC" w:rsidP="00D34044" w:rsidRDefault="00643CDC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43CDC" w:rsidP="00D34044" w:rsidRDefault="00643CD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43CDC" w:rsidR="00631E7A" w:rsidRDefault="00631E7A">
      <w:pPr>
        <w:sectPr w:rsidRPr="00643CDC"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F4444D" w:rsidTr="00F4444D">
        <w:trPr>
          <w:trHeight w:val="359"/>
        </w:trPr>
        <w:tc>
          <w:tcPr>
            <w:tcW w:w="1835" w:type="dxa"/>
            <w:gridSpan w:val="2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F4444D" w:rsidP="00D34044" w:rsidRDefault="00F4444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F4444D" w:rsidP="008C08BF" w:rsidRDefault="00F4444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F4444D" w:rsidP="008C08BF" w:rsidRDefault="00F4444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F4444D" w:rsidP="00D34044" w:rsidRDefault="00F4444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F4444D" w:rsidTr="00F4444D">
        <w:trPr>
          <w:trHeight w:val="1050"/>
        </w:trPr>
        <w:tc>
          <w:tcPr>
            <w:tcW w:w="473" w:type="dxa"/>
            <w:vMerge w:val="restart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F4444D" w:rsidTr="00F4444D">
        <w:trPr>
          <w:trHeight w:val="1610"/>
        </w:trPr>
        <w:tc>
          <w:tcPr>
            <w:tcW w:w="473" w:type="dxa"/>
            <w:vMerge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F4444D" w:rsidTr="00F4444D">
        <w:trPr>
          <w:trHeight w:val="1309"/>
        </w:trPr>
        <w:tc>
          <w:tcPr>
            <w:tcW w:w="473" w:type="dxa"/>
            <w:vMerge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F4444D" w:rsidTr="00F4444D">
        <w:trPr>
          <w:trHeight w:val="2196"/>
        </w:trPr>
        <w:tc>
          <w:tcPr>
            <w:tcW w:w="473" w:type="dxa"/>
            <w:vMerge w:val="restart"/>
          </w:tcPr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F4444D" w:rsidP="00D34044" w:rsidRDefault="00F4444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F4444D" w:rsidTr="00F4444D">
        <w:trPr>
          <w:trHeight w:val="2246"/>
        </w:trPr>
        <w:tc>
          <w:tcPr>
            <w:tcW w:w="473" w:type="dxa"/>
            <w:vMerge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F4444D" w:rsidTr="00F4444D">
        <w:trPr>
          <w:trHeight w:val="1254"/>
        </w:trPr>
        <w:tc>
          <w:tcPr>
            <w:tcW w:w="473" w:type="dxa"/>
            <w:vMerge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F4444D" w:rsidP="00D34044" w:rsidRDefault="00F4444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F4444D" w:rsidP="00D34044" w:rsidRDefault="00F4444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F4444D" w:rsidTr="00F4444D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F4444D" w:rsidP="00D34044" w:rsidRDefault="00F4444D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F4444D" w:rsidP="00D34044" w:rsidRDefault="00F4444D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F4444D" w:rsidP="00D34044" w:rsidRDefault="00F4444D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F4444D" w:rsidP="00D34044" w:rsidRDefault="00F4444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F4444D" w:rsidP="00D34044" w:rsidRDefault="00F4444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F4444D" w:rsidP="00D34044" w:rsidRDefault="00F4444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F4444D" w:rsidP="00D34044" w:rsidRDefault="00F4444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F4444D" w:rsidTr="00F4444D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药学部</w:t>
            </w:r>
          </w:p>
        </w:tc>
        <w:tc>
          <w:tcPr>
            <w:tcW w:w="834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梁建翁</w:t>
            </w:r>
          </w:p>
        </w:tc>
      </w:tr>
      <w:tr w:rsidRPr="008F0C93" w:rsidR="00F4444D" w:rsidTr="00F4444D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药学部</w:t>
            </w:r>
          </w:p>
        </w:tc>
        <w:tc>
          <w:tcPr>
            <w:tcW w:w="834" w:type="dxa"/>
            <w:vAlign w:val="center"/>
          </w:tcPr>
          <w:p w:rsidRPr="008F0C93" w:rsidR="00F4444D" w:rsidP="00D34044" w:rsidRDefault="00F4444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梁建翁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4444D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jc w:val="left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 xml:space="preserve">表2-3：            </w:t>
      </w:r>
    </w:p>
    <w:p w:rsidR="003867A9" w:rsidRDefault="003867A9">
      <w:pPr>
        <w:jc w:val="center"/>
        <w:rPr>
          <w:rFonts w:ascii="华文中宋" w:hAnsi="华文中宋" w:eastAsia="华文中宋"/>
          <w:szCs w:val="21"/>
        </w:rPr>
      </w:pPr>
      <w:r>
        <w:rPr>
          <w:rFonts w:hint="eastAsia" w:ascii="黑体" w:hAnsi="华文中宋" w:eastAsia="黑体"/>
          <w:sz w:val="28"/>
          <w:szCs w:val="28"/>
        </w:rPr>
        <w:t>药学（中药学）人员专业技术工作情况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7"/>
        <w:gridCol w:w="1191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C30359">
        <w:trPr>
          <w:trHeight w:val="956"/>
        </w:trPr>
        <w:tc>
          <w:tcPr>
            <w:tcW w:w="1588" w:type="dxa"/>
            <w:gridSpan w:val="2"/>
            <w:tcBorders>
              <w:tl2br w:val="single" w:color="auto" w:sz="4" w:space="0"/>
            </w:tcBorders>
            <w:vAlign w:val="center"/>
          </w:tcPr>
          <w:p w:rsidRPr="003867A9" w:rsidR="003867A9" w:rsidP="007D1B53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7D1B5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FE3773" w:rsidRDefault="003867A9">
            <w:pPr>
              <w:adjustRightInd w:val="0"/>
              <w:snapToGrid w:val="0"/>
              <w:spacing w:line="204" w:lineRule="auto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FE3773" w:rsidRDefault="003867A9">
            <w:pPr>
              <w:adjustRightInd w:val="0"/>
              <w:snapToGrid w:val="0"/>
              <w:spacing w:line="204" w:lineRule="auto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FE3773" w:rsidRDefault="003867A9">
            <w:pPr>
              <w:adjustRightInd w:val="0"/>
              <w:snapToGrid w:val="0"/>
              <w:spacing w:line="204" w:lineRule="auto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b/>
                <w:bCs/>
                <w:u w:val="single"/>
              </w:rPr>
            </w:pPr>
            <w:bookmarkStart w:name="FormB_Col3_EndYearMonth" w:id="32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FE3773" w:rsidRDefault="003867A9">
            <w:pPr>
              <w:adjustRightInd w:val="0"/>
              <w:snapToGrid w:val="0"/>
              <w:spacing w:line="204" w:lineRule="auto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FE3773" w:rsidRDefault="003867A9">
            <w:pPr>
              <w:adjustRightInd w:val="0"/>
              <w:snapToGrid w:val="0"/>
              <w:spacing w:line="204" w:lineRule="auto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7D3E4B" w:rsidR="003867A9" w:rsidP="00825BEB" w:rsidRDefault="003867A9">
            <w:pPr>
              <w:adjustRightInd w:val="0"/>
              <w:snapToGrid w:val="0"/>
              <w:spacing w:line="204" w:lineRule="auto"/>
              <w:rPr>
                <w:b/>
                <w:bCs/>
                <w:u w:val="single"/>
              </w:rPr>
            </w:pPr>
            <w:bookmarkStart w:name="FormB_Col5_EndYearMonth" w:id="36"/>
            <w:r w:rsidRPr="007D3E4B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C30359" w:rsidRDefault="003867A9">
            <w:pPr>
              <w:adjustRightInd w:val="0"/>
              <w:snapToGrid w:val="0"/>
              <w:spacing w:line="204" w:lineRule="auto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825BEB">
        <w:trPr>
          <w:trHeight w:val="1110"/>
        </w:trPr>
        <w:tc>
          <w:tcPr>
            <w:tcW w:w="397" w:type="dxa"/>
            <w:vMerge w:val="restart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黑体" w:hAnsi="华文中宋" w:eastAsia="黑体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  <w:p w:rsidRPr="003867A9" w:rsidR="003867A9" w:rsidP="00825BEB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825BEB">
        <w:trPr>
          <w:trHeight w:val="894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完成药历份数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1105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参加临床会诊（或病例大讨论）次数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959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提供临床咨询次数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954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处方或医嘱的审方量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32897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35065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34993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37032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39065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765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处方点评数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1005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抗菌药物专项点评数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1214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日常药物检验工作的数量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  <w:tr w:rsidRPr="003867A9" w:rsidR="003867A9" w:rsidTr="00825BEB">
        <w:trPr>
          <w:trHeight w:val="1415"/>
        </w:trPr>
        <w:tc>
          <w:tcPr>
            <w:tcW w:w="486" w:type="dxa"/>
            <w:vMerge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 w:rsidRPr="003867A9" w:rsidR="003867A9" w:rsidP="00825BEB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解决突发事件或关键、重大技术问题数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药学部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5A2B39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梁建翁</w:t>
            </w:r>
          </w:p>
        </w:tc>
      </w:tr>
    </w:tbl>
    <w:p w:rsidR="003867A9" w:rsidRDefault="003867A9"/>
    <w:p w:rsidRPr="00D25ABA" w:rsidR="003867A9" w:rsidRDefault="003867A9"/>
    <w:sectPr w:rsidRPr="00D25ABA"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E34" w:rsidRDefault="006B1E34">
      <w:r>
        <w:separator/>
      </w:r>
    </w:p>
  </w:endnote>
  <w:endnote w:type="continuationSeparator" w:id="0">
    <w:p w:rsidR="006B1E34" w:rsidRDefault="006B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A23BE3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E34" w:rsidRDefault="006B1E34">
      <w:r>
        <w:separator/>
      </w:r>
    </w:p>
  </w:footnote>
  <w:footnote w:type="continuationSeparator" w:id="0">
    <w:p w:rsidR="006B1E34" w:rsidRDefault="006B1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egvqqFbtxQoPS+t7AktvfCWmskE=" w:salt="dBdKRDzgvoZdz0+DZIWFq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50793"/>
    <w:rsid w:val="00061F9B"/>
    <w:rsid w:val="00062C22"/>
    <w:rsid w:val="00067A1A"/>
    <w:rsid w:val="00093B13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547C3"/>
    <w:rsid w:val="00155EA5"/>
    <w:rsid w:val="00156E27"/>
    <w:rsid w:val="00160389"/>
    <w:rsid w:val="00187620"/>
    <w:rsid w:val="00187D04"/>
    <w:rsid w:val="001B0629"/>
    <w:rsid w:val="001B2800"/>
    <w:rsid w:val="001D1600"/>
    <w:rsid w:val="001F02BE"/>
    <w:rsid w:val="00201740"/>
    <w:rsid w:val="0020604A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6370"/>
    <w:rsid w:val="002A41E8"/>
    <w:rsid w:val="002B0BE9"/>
    <w:rsid w:val="002B2BA1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447E2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D19FB"/>
    <w:rsid w:val="003D2D22"/>
    <w:rsid w:val="003F615B"/>
    <w:rsid w:val="004031E1"/>
    <w:rsid w:val="004261F0"/>
    <w:rsid w:val="0042713D"/>
    <w:rsid w:val="00433EB1"/>
    <w:rsid w:val="00436DD0"/>
    <w:rsid w:val="00446EA9"/>
    <w:rsid w:val="004477E8"/>
    <w:rsid w:val="00486B37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E5E5B"/>
    <w:rsid w:val="004F70A0"/>
    <w:rsid w:val="0050173B"/>
    <w:rsid w:val="0050174F"/>
    <w:rsid w:val="005110E5"/>
    <w:rsid w:val="005122F5"/>
    <w:rsid w:val="00513D32"/>
    <w:rsid w:val="00522B97"/>
    <w:rsid w:val="0053404C"/>
    <w:rsid w:val="00537D7F"/>
    <w:rsid w:val="005459FF"/>
    <w:rsid w:val="00551661"/>
    <w:rsid w:val="005517B9"/>
    <w:rsid w:val="00563C4B"/>
    <w:rsid w:val="00572756"/>
    <w:rsid w:val="00576EDC"/>
    <w:rsid w:val="00591A20"/>
    <w:rsid w:val="00596917"/>
    <w:rsid w:val="00597F0D"/>
    <w:rsid w:val="005A2B39"/>
    <w:rsid w:val="005A5227"/>
    <w:rsid w:val="005B66BF"/>
    <w:rsid w:val="005C1204"/>
    <w:rsid w:val="005D1C2A"/>
    <w:rsid w:val="005E5506"/>
    <w:rsid w:val="005F01E1"/>
    <w:rsid w:val="005F51D8"/>
    <w:rsid w:val="00620A94"/>
    <w:rsid w:val="006227DD"/>
    <w:rsid w:val="00631E7A"/>
    <w:rsid w:val="00636ED0"/>
    <w:rsid w:val="00643CDC"/>
    <w:rsid w:val="006616FF"/>
    <w:rsid w:val="006631C5"/>
    <w:rsid w:val="006863DF"/>
    <w:rsid w:val="006902C6"/>
    <w:rsid w:val="006947C0"/>
    <w:rsid w:val="00696BBB"/>
    <w:rsid w:val="006A22BB"/>
    <w:rsid w:val="006B1E34"/>
    <w:rsid w:val="006B6915"/>
    <w:rsid w:val="006B7AC8"/>
    <w:rsid w:val="006C6255"/>
    <w:rsid w:val="006D32DE"/>
    <w:rsid w:val="006D36EC"/>
    <w:rsid w:val="006E61AF"/>
    <w:rsid w:val="006F0983"/>
    <w:rsid w:val="006F3715"/>
    <w:rsid w:val="006F46D2"/>
    <w:rsid w:val="006F7F55"/>
    <w:rsid w:val="0070408A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1B53"/>
    <w:rsid w:val="007D3E4B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2358A"/>
    <w:rsid w:val="00825BEB"/>
    <w:rsid w:val="00826917"/>
    <w:rsid w:val="00827F32"/>
    <w:rsid w:val="00840114"/>
    <w:rsid w:val="00845A2D"/>
    <w:rsid w:val="008571D6"/>
    <w:rsid w:val="00874BA3"/>
    <w:rsid w:val="00880CB5"/>
    <w:rsid w:val="008A6E89"/>
    <w:rsid w:val="008B3473"/>
    <w:rsid w:val="008B7B97"/>
    <w:rsid w:val="008B7BDD"/>
    <w:rsid w:val="008C08BF"/>
    <w:rsid w:val="008C2D83"/>
    <w:rsid w:val="008C3558"/>
    <w:rsid w:val="008C3783"/>
    <w:rsid w:val="008C66CB"/>
    <w:rsid w:val="008C7718"/>
    <w:rsid w:val="008D5E7F"/>
    <w:rsid w:val="008D7065"/>
    <w:rsid w:val="008E12C9"/>
    <w:rsid w:val="008E4C06"/>
    <w:rsid w:val="008E7CEB"/>
    <w:rsid w:val="009048C9"/>
    <w:rsid w:val="009050E4"/>
    <w:rsid w:val="00905EC9"/>
    <w:rsid w:val="00906BED"/>
    <w:rsid w:val="00912272"/>
    <w:rsid w:val="00922F6D"/>
    <w:rsid w:val="0092399D"/>
    <w:rsid w:val="00924EA7"/>
    <w:rsid w:val="00925BE5"/>
    <w:rsid w:val="00931465"/>
    <w:rsid w:val="00933A66"/>
    <w:rsid w:val="00952EDB"/>
    <w:rsid w:val="00962BD3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FC3"/>
    <w:rsid w:val="009E4AEF"/>
    <w:rsid w:val="009F321D"/>
    <w:rsid w:val="009F6752"/>
    <w:rsid w:val="00A05420"/>
    <w:rsid w:val="00A20601"/>
    <w:rsid w:val="00A23BE3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7363"/>
    <w:rsid w:val="00AE7FC2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0359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D2F6F"/>
    <w:rsid w:val="00CF3B13"/>
    <w:rsid w:val="00D03E95"/>
    <w:rsid w:val="00D25ABA"/>
    <w:rsid w:val="00D27324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71C2"/>
    <w:rsid w:val="00DD1ABD"/>
    <w:rsid w:val="00DD1B8F"/>
    <w:rsid w:val="00DD1F24"/>
    <w:rsid w:val="00DD2F39"/>
    <w:rsid w:val="00DD362E"/>
    <w:rsid w:val="00DD53DC"/>
    <w:rsid w:val="00DE3753"/>
    <w:rsid w:val="00DF237C"/>
    <w:rsid w:val="00E21E76"/>
    <w:rsid w:val="00E32EB6"/>
    <w:rsid w:val="00E35E34"/>
    <w:rsid w:val="00E80463"/>
    <w:rsid w:val="00E8457F"/>
    <w:rsid w:val="00E84EC1"/>
    <w:rsid w:val="00E87518"/>
    <w:rsid w:val="00E9479D"/>
    <w:rsid w:val="00E95CE3"/>
    <w:rsid w:val="00EA4B83"/>
    <w:rsid w:val="00EB3011"/>
    <w:rsid w:val="00EB4119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4444D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5B6E"/>
    <w:rsid w:val="00FD64E1"/>
    <w:rsid w:val="00FD6FE6"/>
    <w:rsid w:val="00FE3773"/>
    <w:rsid w:val="00FF2B9A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8CFC-64A6-4E3A-8CBC-A64BD3C4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4</Pages>
  <Words>363</Words>
  <Characters>2075</Characters>
  <Application>Microsoft Office Word</Application>
  <DocSecurity>8</DocSecurity>
  <PresentationFormat/>
  <Lines>17</Lines>
  <Paragraphs>4</Paragraphs>
  <Slides>0</Slides>
  <Notes>0</Notes>
  <HiddenSlides>0</HiddenSlides>
  <MMClips>0</MMClips>
  <ScaleCrop>false</ScaleCrop>
  <Company>wsj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56</cp:revision>
  <cp:lastPrinted>2015-08-25T03:11:00Z</cp:lastPrinted>
  <dcterms:created xsi:type="dcterms:W3CDTF">2015-08-26T09:47:00Z</dcterms:created>
  <dcterms:modified xsi:type="dcterms:W3CDTF">2017-08-01T08:01:00Z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