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E76F6" w:rsidP="00EA6B03" w:rsidRDefault="00C823E9">
      <w:pPr>
        <w:snapToGrid w:val="0"/>
        <w:jc w:val="center"/>
        <w:rPr>
          <w:sz w:val="44"/>
          <w:szCs w:val="44"/>
        </w:rPr>
      </w:pPr>
      <w:r>
        <w:rPr>
          <w:sz w:val="44"/>
          <w:szCs w:val="44"/>
        </w:rPr>
        <w:pict>
          <v:line id="_x0000_s1026" style="position:absolute;left:0;text-align:left;z-index:251657728" from="612pt,0" to="612.05pt,0"/>
        </w:pict>
      </w:r>
      <w:r w:rsidR="00E26EFD">
        <w:rPr>
          <w:rFonts w:hint="eastAsia"/>
          <w:sz w:val="44"/>
          <w:szCs w:val="44"/>
        </w:rPr>
        <w:t>卫生系列高级</w:t>
      </w:r>
      <w:r w:rsidR="00F816D7">
        <w:rPr>
          <w:rFonts w:hint="eastAsia"/>
          <w:sz w:val="44"/>
          <w:szCs w:val="44"/>
        </w:rPr>
        <w:t>职称</w:t>
      </w:r>
      <w:r w:rsidR="00E26EFD">
        <w:rPr>
          <w:rFonts w:hint="eastAsia"/>
          <w:sz w:val="44"/>
          <w:szCs w:val="44"/>
        </w:rPr>
        <w:t>申报人基本情况及评审登记表</w:t>
      </w:r>
      <w:r w:rsidR="00E26EFD">
        <w:rPr>
          <w:rFonts w:hint="eastAsia"/>
          <w:sz w:val="44"/>
          <w:szCs w:val="44"/>
        </w:rPr>
        <w:t xml:space="preserve"> </w:t>
      </w:r>
    </w:p>
    <w:tbl>
      <w:tblPr>
        <w:tblpPr w:leftFromText="180" w:rightFromText="180" w:vertAnchor="text" w:tblpX="1"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644"/>
        <w:gridCol w:w="103"/>
        <w:gridCol w:w="42"/>
        <w:gridCol w:w="507"/>
        <w:gridCol w:w="40"/>
        <w:gridCol w:w="598"/>
        <w:gridCol w:w="398"/>
        <w:gridCol w:w="381"/>
        <w:gridCol w:w="782"/>
        <w:gridCol w:w="169"/>
        <w:gridCol w:w="197"/>
        <w:gridCol w:w="43"/>
        <w:gridCol w:w="173"/>
        <w:gridCol w:w="315"/>
        <w:gridCol w:w="460"/>
        <w:gridCol w:w="233"/>
        <w:gridCol w:w="570"/>
        <w:gridCol w:w="147"/>
        <w:gridCol w:w="267"/>
        <w:gridCol w:w="233"/>
        <w:gridCol w:w="343"/>
        <w:gridCol w:w="203"/>
        <w:gridCol w:w="559"/>
        <w:gridCol w:w="205"/>
        <w:gridCol w:w="31"/>
        <w:gridCol w:w="352"/>
        <w:gridCol w:w="357"/>
        <w:gridCol w:w="6"/>
        <w:gridCol w:w="212"/>
        <w:gridCol w:w="352"/>
        <w:gridCol w:w="342"/>
        <w:gridCol w:w="302"/>
        <w:gridCol w:w="194"/>
        <w:gridCol w:w="729"/>
        <w:gridCol w:w="209"/>
        <w:gridCol w:w="138"/>
        <w:gridCol w:w="296"/>
        <w:gridCol w:w="351"/>
        <w:gridCol w:w="711"/>
        <w:gridCol w:w="129"/>
        <w:gridCol w:w="185"/>
        <w:gridCol w:w="14"/>
        <w:gridCol w:w="942"/>
        <w:gridCol w:w="155"/>
        <w:gridCol w:w="703"/>
        <w:gridCol w:w="1002"/>
        <w:gridCol w:w="14"/>
      </w:tblGrid>
      <w:tr w:rsidR="005E76F6">
        <w:trPr>
          <w:gridAfter w:val="1"/>
          <w:wAfter w:w="14" w:type="dxa"/>
          <w:cantSplit/>
          <w:trHeight w:val="533"/>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姓名</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RealName" w:id="0"/>
            <w:r>
              <w:t xml:space="preserve">邓海泽</w:t>
            </w:r>
            <w:bookmarkEnd w:id="0"/>
          </w:p>
        </w:tc>
        <w:tc>
          <w:tcPr>
            <w:tcW w:w="779" w:type="dxa"/>
            <w:gridSpan w:val="2"/>
            <w:vAlign w:val="center"/>
          </w:tcPr>
          <w:p w:rsidR="005E76F6" w:rsidP="00EA6B03" w:rsidRDefault="00E26EFD">
            <w:pPr>
              <w:snapToGrid w:val="0"/>
              <w:spacing w:line="280" w:lineRule="exact"/>
              <w:ind w:right="-80" w:rightChars="-38"/>
              <w:rPr>
                <w:rFonts w:ascii="仿宋_GB2312" w:eastAsia="仿宋_GB2312"/>
              </w:rPr>
            </w:pPr>
            <w:r>
              <w:rPr>
                <w:rFonts w:hint="eastAsia" w:ascii="仿宋_GB2312" w:eastAsia="仿宋_GB2312"/>
              </w:rPr>
              <w:t>性别</w:t>
            </w:r>
          </w:p>
        </w:tc>
        <w:tc>
          <w:tcPr>
            <w:tcW w:w="782" w:type="dxa"/>
            <w:vAlign w:val="center"/>
          </w:tcPr>
          <w:p w:rsidR="005E76F6" w:rsidP="008C65FD" w:rsidRDefault="005E76F6">
            <w:pPr>
              <w:adjustRightInd w:val="0"/>
              <w:snapToGrid w:val="0"/>
              <w:ind w:left="-42" w:leftChars="-20"/>
              <w:jc w:val="left"/>
              <w:rPr>
                <w:rFonts w:ascii="仿宋_GB2312" w:eastAsia="仿宋_GB2312"/>
              </w:rPr>
            </w:pPr>
            <w:bookmarkStart w:name="Sex" w:id="1"/>
            <w:r>
              <w:t xml:space="preserve">男</w:t>
            </w:r>
            <w:bookmarkEnd w:id="1"/>
          </w:p>
        </w:tc>
        <w:tc>
          <w:tcPr>
            <w:tcW w:w="582" w:type="dxa"/>
            <w:gridSpan w:val="4"/>
            <w:vAlign w:val="center"/>
          </w:tcPr>
          <w:p w:rsidR="005E76F6" w:rsidP="00EA6B03" w:rsidRDefault="00E26EFD">
            <w:pPr>
              <w:snapToGrid w:val="0"/>
              <w:spacing w:line="280" w:lineRule="exact"/>
              <w:ind w:leftChars="-36" w:right="-107" w:rightChars="-51" w:hanging="76" w:hangingChars="36"/>
              <w:rPr>
                <w:rFonts w:ascii="仿宋_GB2312" w:eastAsia="仿宋_GB2312"/>
              </w:rPr>
            </w:pPr>
            <w:r>
              <w:rPr>
                <w:rFonts w:hint="eastAsia" w:ascii="仿宋_GB2312" w:eastAsia="仿宋_GB2312"/>
              </w:rPr>
              <w:t>出生</w:t>
            </w:r>
          </w:p>
        </w:tc>
        <w:tc>
          <w:tcPr>
            <w:tcW w:w="1725" w:type="dxa"/>
            <w:gridSpan w:val="5"/>
            <w:vAlign w:val="center"/>
          </w:tcPr>
          <w:p w:rsidR="005E76F6" w:rsidP="00B875FD" w:rsidRDefault="00E26EFD">
            <w:pPr>
              <w:adjustRightInd w:val="0"/>
              <w:snapToGrid w:val="0"/>
              <w:ind w:left="-42" w:leftChars="-20"/>
              <w:rPr>
                <w:rFonts w:ascii="仿宋_GB2312" w:eastAsia="仿宋_GB2312"/>
              </w:rPr>
            </w:pPr>
            <w:bookmarkStart w:name="Birthday" w:id="2"/>
            <w:r>
              <w:rPr>
                <w:rFonts w:hint="eastAsia" w:ascii="仿宋_GB2312" w:eastAsia="仿宋_GB2312"/>
              </w:rPr>
              <w:t xml:space="preserve"> 1984 年 9 月</w:t>
            </w:r>
            <w:bookmarkEnd w:id="2"/>
          </w:p>
        </w:tc>
        <w:tc>
          <w:tcPr>
            <w:tcW w:w="843" w:type="dxa"/>
            <w:gridSpan w:val="3"/>
            <w:vAlign w:val="center"/>
          </w:tcPr>
          <w:p w:rsidR="005E76F6" w:rsidP="00EA6B03" w:rsidRDefault="00E26EFD">
            <w:pPr>
              <w:snapToGrid w:val="0"/>
              <w:spacing w:line="280" w:lineRule="exact"/>
              <w:ind w:left="93" w:leftChars="-35" w:right="-113" w:rightChars="-54" w:hanging="166" w:hangingChars="79"/>
              <w:jc w:val="center"/>
              <w:rPr>
                <w:rFonts w:ascii="仿宋_GB2312" w:eastAsia="仿宋_GB2312"/>
              </w:rPr>
            </w:pPr>
            <w:r>
              <w:rPr>
                <w:rFonts w:hint="eastAsia" w:ascii="仿宋_GB2312" w:eastAsia="仿宋_GB2312"/>
              </w:rPr>
              <w:t>参加工</w:t>
            </w:r>
          </w:p>
          <w:p w:rsidR="005E76F6" w:rsidP="00EA6B03" w:rsidRDefault="00E26EFD">
            <w:pPr>
              <w:snapToGrid w:val="0"/>
              <w:spacing w:line="280" w:lineRule="exact"/>
              <w:ind w:left="-107" w:leftChars="-51" w:right="-107" w:rightChars="-51"/>
              <w:jc w:val="center"/>
              <w:rPr>
                <w:rFonts w:ascii="仿宋_GB2312" w:eastAsia="仿宋_GB2312"/>
              </w:rPr>
            </w:pPr>
            <w:r>
              <w:rPr>
                <w:rFonts w:hint="eastAsia" w:ascii="仿宋_GB2312" w:eastAsia="仿宋_GB2312"/>
              </w:rPr>
              <w:t>作时间</w:t>
            </w:r>
          </w:p>
        </w:tc>
        <w:tc>
          <w:tcPr>
            <w:tcW w:w="1707" w:type="dxa"/>
            <w:gridSpan w:val="6"/>
            <w:vAlign w:val="center"/>
          </w:tcPr>
          <w:p w:rsidR="005E76F6" w:rsidP="00B875FD" w:rsidRDefault="005E76F6">
            <w:pPr>
              <w:adjustRightInd w:val="0"/>
              <w:snapToGrid w:val="0"/>
              <w:ind w:left="-42" w:leftChars="-20"/>
              <w:rPr>
                <w:rFonts w:ascii="仿宋_GB2312" w:eastAsia="仿宋_GB2312"/>
              </w:rPr>
            </w:pPr>
            <w:bookmarkStart w:name="TimeOfAttendingJob" w:id="3"/>
            <w:r>
              <w:t xml:space="preserve">2009-7-31</w:t>
            </w:r>
            <w:bookmarkEnd w:id="3"/>
          </w:p>
        </w:tc>
        <w:tc>
          <w:tcPr>
            <w:tcW w:w="912" w:type="dxa"/>
            <w:gridSpan w:val="4"/>
            <w:vAlign w:val="center"/>
          </w:tcPr>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现工作</w:t>
            </w:r>
          </w:p>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单位</w:t>
            </w:r>
          </w:p>
        </w:tc>
        <w:tc>
          <w:tcPr>
            <w:tcW w:w="3258" w:type="dxa"/>
            <w:gridSpan w:val="11"/>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UnitName" w:id="4"/>
            <w:r>
              <w:t xml:space="preserve">惠州市第六人民医院</w:t>
            </w:r>
            <w:bookmarkEnd w:id="4"/>
          </w:p>
        </w:tc>
        <w:tc>
          <w:tcPr>
            <w:tcW w:w="942" w:type="dxa"/>
            <w:tcBorders>
              <w:right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现任行</w:t>
            </w:r>
          </w:p>
          <w:p w:rsidR="005E76F6" w:rsidP="00EA6B03" w:rsidRDefault="00E26EFD">
            <w:pPr>
              <w:snapToGrid w:val="0"/>
              <w:spacing w:line="280" w:lineRule="exact"/>
              <w:rPr>
                <w:rFonts w:ascii="仿宋_GB2312" w:eastAsia="仿宋_GB2312"/>
              </w:rPr>
            </w:pPr>
            <w:r>
              <w:rPr>
                <w:rFonts w:hint="eastAsia" w:ascii="仿宋_GB2312" w:eastAsia="仿宋_GB2312"/>
              </w:rPr>
              <w:t>政职务</w:t>
            </w:r>
          </w:p>
        </w:tc>
        <w:tc>
          <w:tcPr>
            <w:tcW w:w="1860" w:type="dxa"/>
            <w:gridSpan w:val="3"/>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AdministrativePost" w:id="5"/>
            <w:r>
              <w:t xml:space="preserve">无</w:t>
            </w:r>
            <w:bookmarkEnd w:id="5"/>
          </w:p>
        </w:tc>
      </w:tr>
      <w:tr w:rsidR="005E76F6">
        <w:trPr>
          <w:gridAfter w:val="1"/>
          <w:wAfter w:w="14" w:type="dxa"/>
          <w:cantSplit/>
          <w:trHeight w:val="558" w:hRule="exact"/>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所在科室</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Department" w:id="6"/>
            <w:r>
              <w:t xml:space="preserve">麻醉科</w:t>
            </w:r>
            <w:bookmarkEnd w:id="6"/>
          </w:p>
        </w:tc>
        <w:tc>
          <w:tcPr>
            <w:tcW w:w="1561" w:type="dxa"/>
            <w:gridSpan w:val="3"/>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现工作岗位</w:t>
            </w:r>
          </w:p>
        </w:tc>
        <w:tc>
          <w:tcPr>
            <w:tcW w:w="11829" w:type="dxa"/>
            <w:gridSpan w:val="37"/>
            <w:tcBorders>
              <w:right w:val="single" w:color="auto" w:sz="4" w:space="0"/>
            </w:tcBorders>
            <w:vAlign w:val="center"/>
          </w:tcPr>
          <w:p w:rsidR="005E76F6" w:rsidP="00EA6B03" w:rsidRDefault="00E26EFD">
            <w:pPr>
              <w:snapToGrid w:val="0"/>
              <w:spacing w:line="280" w:lineRule="exact"/>
              <w:rPr>
                <w:rFonts w:ascii="仿宋_GB2312" w:eastAsia="仿宋_GB2312"/>
              </w:rPr>
            </w:pPr>
            <w:bookmarkStart w:name="PostType" w:id="7"/>
            <w:r>
              <w:rPr>
                <w:rFonts w:hint="eastAsia" w:ascii="仿宋_GB2312" w:eastAsia="仿宋_GB2312"/>
              </w:rPr>
              <w:t xml:space="preserve">管理岗位 ☐       专业技术岗位 ☑        工勤技能岗位 ☐        双肩挑 ☐</w:t>
            </w:r>
            <w:bookmarkEnd w:id="7"/>
          </w:p>
        </w:tc>
      </w:tr>
      <w:tr w:rsidR="005E76F6" w:rsidTr="00B875FD">
        <w:trPr>
          <w:gridAfter w:val="1"/>
          <w:wAfter w:w="14" w:type="dxa"/>
          <w:cantSplit/>
          <w:trHeight w:val="443"/>
        </w:trPr>
        <w:tc>
          <w:tcPr>
            <w:tcW w:w="1296" w:type="dxa"/>
            <w:gridSpan w:val="4"/>
            <w:tcBorders>
              <w:bottom w:val="single" w:color="auto" w:sz="4" w:space="0"/>
            </w:tcBorders>
            <w:vAlign w:val="center"/>
          </w:tcPr>
          <w:p w:rsidR="005E76F6" w:rsidP="00EA6B03" w:rsidRDefault="00E26EFD">
            <w:pPr>
              <w:snapToGrid w:val="0"/>
              <w:spacing w:line="280" w:lineRule="exact"/>
              <w:ind w:left="-2" w:leftChars="-27" w:right="-65" w:rightChars="-31" w:hanging="55" w:hangingChars="26"/>
              <w:jc w:val="center"/>
              <w:rPr>
                <w:rFonts w:ascii="仿宋_GB2312" w:eastAsia="仿宋_GB2312"/>
              </w:rPr>
            </w:pPr>
            <w:r>
              <w:rPr>
                <w:rFonts w:hint="eastAsia" w:ascii="仿宋_GB2312" w:eastAsia="仿宋_GB2312"/>
              </w:rPr>
              <w:t>何时毕业于</w:t>
            </w:r>
          </w:p>
          <w:p w:rsidR="005E76F6" w:rsidP="00EA6B03" w:rsidRDefault="00E26EFD">
            <w:pPr>
              <w:snapToGrid w:val="0"/>
              <w:spacing w:line="280" w:lineRule="exact"/>
              <w:ind w:left="-111" w:leftChars="-78" w:right="-172" w:rightChars="-82" w:hanging="53" w:hangingChars="25"/>
              <w:jc w:val="center"/>
              <w:rPr>
                <w:rFonts w:ascii="仿宋_GB2312" w:eastAsia="仿宋_GB2312"/>
              </w:rPr>
            </w:pPr>
            <w:r>
              <w:rPr>
                <w:rFonts w:hint="eastAsia" w:ascii="仿宋_GB2312" w:eastAsia="仿宋_GB2312"/>
              </w:rPr>
              <w:t>何院校何专业</w:t>
            </w:r>
          </w:p>
        </w:tc>
        <w:tc>
          <w:tcPr>
            <w:tcW w:w="2199" w:type="dxa"/>
            <w:gridSpan w:val="5"/>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GraduatedDateFromAndMajor" w:id="8"/>
            <w:r>
              <w:t xml:space="preserve">2009年6月毕业于广东医学院临床麻醉学专业</w:t>
            </w:r>
            <w:bookmarkEnd w:id="8"/>
          </w:p>
        </w:tc>
        <w:tc>
          <w:tcPr>
            <w:tcW w:w="897" w:type="dxa"/>
            <w:gridSpan w:val="5"/>
            <w:tcBorders>
              <w:bottom w:val="single" w:color="auto" w:sz="4" w:space="0"/>
            </w:tcBorders>
            <w:vAlign w:val="center"/>
          </w:tcPr>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本专业</w:t>
            </w:r>
          </w:p>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最高学历</w:t>
            </w:r>
          </w:p>
        </w:tc>
        <w:tc>
          <w:tcPr>
            <w:tcW w:w="693"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EducationBackground" w:id="9"/>
            <w:r>
              <w:t xml:space="preserve">本科</w:t>
            </w:r>
            <w:bookmarkEnd w:id="9"/>
          </w:p>
        </w:tc>
        <w:tc>
          <w:tcPr>
            <w:tcW w:w="570" w:type="dxa"/>
            <w:tcBorders>
              <w:bottom w:val="single" w:color="auto" w:sz="4" w:space="0"/>
            </w:tcBorders>
            <w:vAlign w:val="center"/>
          </w:tcPr>
          <w:p w:rsidR="005E76F6" w:rsidP="00EA6B03" w:rsidRDefault="00E26EFD">
            <w:pPr>
              <w:snapToGrid w:val="0"/>
              <w:spacing w:line="280" w:lineRule="exact"/>
              <w:ind w:right="-69" w:rightChars="-33"/>
              <w:rPr>
                <w:rFonts w:ascii="仿宋_GB2312" w:eastAsia="仿宋_GB2312"/>
              </w:rPr>
            </w:pPr>
            <w:r>
              <w:rPr>
                <w:rFonts w:hint="eastAsia" w:ascii="仿宋_GB2312" w:eastAsia="仿宋_GB2312"/>
              </w:rPr>
              <w:t>学位</w:t>
            </w:r>
          </w:p>
        </w:tc>
        <w:tc>
          <w:tcPr>
            <w:tcW w:w="647"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Degree" w:id="10"/>
            <w:r>
              <w:t xml:space="preserve">学士</w:t>
            </w:r>
            <w:bookmarkEnd w:id="10"/>
          </w:p>
        </w:tc>
        <w:tc>
          <w:tcPr>
            <w:tcW w:w="546" w:type="dxa"/>
            <w:gridSpan w:val="2"/>
            <w:tcBorders>
              <w:bottom w:val="single" w:color="auto" w:sz="4" w:space="0"/>
            </w:tcBorders>
            <w:vAlign w:val="center"/>
          </w:tcPr>
          <w:p w:rsidR="005E76F6" w:rsidP="00EA6B03" w:rsidRDefault="00E26EFD">
            <w:pPr>
              <w:snapToGrid w:val="0"/>
              <w:spacing w:line="280" w:lineRule="exact"/>
              <w:ind w:leftChars="-31" w:right="-92" w:rightChars="-44" w:hanging="65" w:hangingChars="31"/>
              <w:rPr>
                <w:rFonts w:ascii="仿宋_GB2312" w:eastAsia="仿宋_GB2312"/>
              </w:rPr>
            </w:pPr>
            <w:r>
              <w:rPr>
                <w:rFonts w:hint="eastAsia" w:ascii="仿宋_GB2312" w:eastAsia="仿宋_GB2312"/>
              </w:rPr>
              <w:t>办学</w:t>
            </w:r>
          </w:p>
          <w:p w:rsidR="005E76F6" w:rsidP="00EA6B03" w:rsidRDefault="00E26EFD">
            <w:pPr>
              <w:snapToGrid w:val="0"/>
              <w:spacing w:line="280" w:lineRule="exact"/>
              <w:ind w:left="93" w:leftChars="-35" w:right="-113" w:rightChars="-54" w:hanging="166" w:hangingChars="79"/>
              <w:rPr>
                <w:rFonts w:ascii="仿宋_GB2312" w:eastAsia="仿宋_GB2312"/>
              </w:rPr>
            </w:pPr>
            <w:r>
              <w:rPr>
                <w:rFonts w:hint="eastAsia" w:ascii="仿宋_GB2312" w:eastAsia="仿宋_GB2312"/>
              </w:rPr>
              <w:t>形式</w:t>
            </w:r>
          </w:p>
        </w:tc>
        <w:tc>
          <w:tcPr>
            <w:tcW w:w="795" w:type="dxa"/>
            <w:gridSpan w:val="3"/>
            <w:tcBorders>
              <w:bottom w:val="single" w:color="auto" w:sz="4" w:space="0"/>
            </w:tcBorders>
            <w:vAlign w:val="center"/>
          </w:tcPr>
          <w:p w:rsidR="005E76F6" w:rsidP="003832EA" w:rsidRDefault="005E76F6">
            <w:pPr>
              <w:adjustRightInd w:val="0"/>
              <w:snapToGrid w:val="0"/>
              <w:ind w:left="-42" w:leftChars="-20" w:right="-126" w:rightChars="-60"/>
              <w:jc w:val="left"/>
              <w:rPr>
                <w:rFonts w:ascii="仿宋_GB2312" w:eastAsia="仿宋_GB2312"/>
              </w:rPr>
            </w:pPr>
            <w:bookmarkStart w:name="EducationApproach" w:id="11"/>
            <w:r>
              <w:t xml:space="preserve">全日制</w:t>
            </w:r>
            <w:bookmarkEnd w:id="11"/>
          </w:p>
        </w:tc>
        <w:tc>
          <w:tcPr>
            <w:tcW w:w="927" w:type="dxa"/>
            <w:gridSpan w:val="4"/>
            <w:tcBorders>
              <w:bottom w:val="single" w:color="auto" w:sz="4" w:space="0"/>
            </w:tcBorders>
            <w:vAlign w:val="center"/>
          </w:tcPr>
          <w:p w:rsidR="005E76F6" w:rsidP="00EA6B03" w:rsidRDefault="00E26EFD">
            <w:pPr>
              <w:snapToGrid w:val="0"/>
              <w:spacing w:line="280" w:lineRule="exact"/>
              <w:ind w:left="-65" w:leftChars="-33" w:right="-80" w:rightChars="-38" w:hanging="4" w:hangingChars="2"/>
              <w:rPr>
                <w:rFonts w:ascii="仿宋_GB2312" w:eastAsia="仿宋_GB2312"/>
              </w:rPr>
            </w:pPr>
            <w:r>
              <w:rPr>
                <w:rFonts w:hint="eastAsia" w:ascii="仿宋_GB2312" w:eastAsia="仿宋_GB2312"/>
              </w:rPr>
              <w:t>现</w:t>
            </w:r>
            <w:r w:rsidR="00F816D7">
              <w:rPr>
                <w:rFonts w:hint="eastAsia" w:ascii="仿宋_GB2312" w:eastAsia="仿宋_GB2312"/>
              </w:rPr>
              <w:t>职称</w:t>
            </w:r>
            <w:r>
              <w:rPr>
                <w:rFonts w:hint="eastAsia" w:ascii="仿宋_GB2312" w:eastAsia="仿宋_GB2312"/>
              </w:rPr>
              <w:t>专</w:t>
            </w:r>
          </w:p>
          <w:p w:rsidR="005E76F6" w:rsidP="00EA6B03" w:rsidRDefault="00E26EFD">
            <w:pPr>
              <w:widowControl/>
              <w:snapToGrid w:val="0"/>
              <w:ind w:left="-65" w:leftChars="-31" w:right="-80" w:rightChars="-38"/>
              <w:jc w:val="left"/>
              <w:rPr>
                <w:rFonts w:ascii="仿宋_GB2312" w:eastAsia="仿宋_GB2312"/>
              </w:rPr>
            </w:pPr>
            <w:r>
              <w:rPr>
                <w:rFonts w:hint="eastAsia" w:ascii="仿宋_GB2312" w:eastAsia="仿宋_GB2312"/>
              </w:rPr>
              <w:t>业及名称</w:t>
            </w:r>
          </w:p>
        </w:tc>
        <w:tc>
          <w:tcPr>
            <w:tcW w:w="1190" w:type="dxa"/>
            <w:gridSpan w:val="4"/>
            <w:tcBorders>
              <w:bottom w:val="single" w:color="auto" w:sz="4" w:space="0"/>
            </w:tcBorders>
            <w:vAlign w:val="center"/>
          </w:tcPr>
          <w:p w:rsidR="005E76F6" w:rsidP="003320CB" w:rsidRDefault="005E76F6">
            <w:pPr>
              <w:adjustRightInd w:val="0"/>
              <w:snapToGrid w:val="0"/>
              <w:ind w:left="-42" w:leftChars="-20"/>
              <w:jc w:val="left"/>
              <w:rPr>
                <w:rFonts w:ascii="仿宋_GB2312" w:eastAsia="仿宋_GB2312"/>
              </w:rPr>
            </w:pPr>
            <w:bookmarkStart w:name="CurrentSpecialityAndQualification" w:id="12"/>
            <w:r>
              <w:t xml:space="preserve">麻醉学 主治医师</w:t>
            </w:r>
            <w:bookmarkEnd w:id="12"/>
          </w:p>
        </w:tc>
        <w:tc>
          <w:tcPr>
            <w:tcW w:w="938" w:type="dxa"/>
            <w:gridSpan w:val="2"/>
            <w:tcBorders>
              <w:bottom w:val="single" w:color="auto" w:sz="4" w:space="0"/>
            </w:tcBorders>
            <w:vAlign w:val="center"/>
          </w:tcPr>
          <w:p w:rsidR="005E76F6" w:rsidP="00EA6B03" w:rsidRDefault="00E26EFD">
            <w:pPr>
              <w:snapToGrid w:val="0"/>
              <w:spacing w:line="280" w:lineRule="exact"/>
              <w:ind w:leftChars="-131" w:right="-204" w:rightChars="-97" w:hanging="275" w:hangingChars="131"/>
              <w:jc w:val="center"/>
              <w:rPr>
                <w:rFonts w:ascii="仿宋_GB2312" w:eastAsia="仿宋_GB2312"/>
              </w:rPr>
            </w:pPr>
            <w:r>
              <w:rPr>
                <w:rFonts w:hint="eastAsia" w:ascii="仿宋_GB2312" w:eastAsia="仿宋_GB2312"/>
              </w:rPr>
              <w:t>现</w:t>
            </w:r>
            <w:r w:rsidR="00F816D7">
              <w:rPr>
                <w:rFonts w:hint="eastAsia" w:ascii="仿宋_GB2312" w:eastAsia="仿宋_GB2312"/>
              </w:rPr>
              <w:t>职称</w:t>
            </w:r>
          </w:p>
          <w:p w:rsidR="005E76F6" w:rsidP="00EA6B03" w:rsidRDefault="00E26EFD">
            <w:pPr>
              <w:snapToGrid w:val="0"/>
              <w:spacing w:line="280" w:lineRule="exact"/>
              <w:ind w:left="-150" w:leftChars="-116" w:right="-204" w:rightChars="-97" w:hanging="94" w:hangingChars="45"/>
              <w:jc w:val="center"/>
              <w:rPr>
                <w:rFonts w:ascii="仿宋_GB2312" w:eastAsia="仿宋_GB2312"/>
              </w:rPr>
            </w:pPr>
            <w:r>
              <w:rPr>
                <w:rFonts w:hint="eastAsia" w:ascii="仿宋_GB2312" w:eastAsia="仿宋_GB2312"/>
              </w:rPr>
              <w:t>获得方式</w:t>
            </w:r>
          </w:p>
        </w:tc>
        <w:tc>
          <w:tcPr>
            <w:tcW w:w="785"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Way" w:id="13"/>
            <w:r>
              <w:t xml:space="preserve">考试</w:t>
            </w:r>
            <w:bookmarkEnd w:id="13"/>
          </w:p>
        </w:tc>
        <w:tc>
          <w:tcPr>
            <w:tcW w:w="1025" w:type="dxa"/>
            <w:gridSpan w:val="3"/>
            <w:tcBorders>
              <w:bottom w:val="single" w:color="auto" w:sz="4" w:space="0"/>
            </w:tcBorders>
            <w:vAlign w:val="center"/>
          </w:tcPr>
          <w:p w:rsidR="005E76F6" w:rsidP="00EA6B03" w:rsidRDefault="00E26EFD">
            <w:pPr>
              <w:snapToGrid w:val="0"/>
              <w:spacing w:line="280" w:lineRule="exact"/>
              <w:ind w:left="-103" w:leftChars="-62" w:right="-92" w:rightChars="-44" w:hanging="27" w:hangingChars="13"/>
              <w:jc w:val="center"/>
              <w:rPr>
                <w:rFonts w:ascii="仿宋_GB2312" w:eastAsia="仿宋_GB2312"/>
              </w:rPr>
            </w:pPr>
            <w:r>
              <w:rPr>
                <w:rFonts w:hint="eastAsia" w:ascii="仿宋_GB2312" w:eastAsia="仿宋_GB2312"/>
              </w:rPr>
              <w:t>现</w:t>
            </w:r>
            <w:r w:rsidR="00F816D7">
              <w:rPr>
                <w:rFonts w:hint="eastAsia" w:ascii="仿宋_GB2312" w:eastAsia="仿宋_GB2312"/>
              </w:rPr>
              <w:t>职称</w:t>
            </w:r>
          </w:p>
          <w:p w:rsidR="005E76F6" w:rsidP="00EA6B03" w:rsidRDefault="00E26EFD">
            <w:pPr>
              <w:snapToGrid w:val="0"/>
              <w:spacing w:line="280" w:lineRule="exact"/>
              <w:ind w:left="-176" w:leftChars="-145" w:right="-158" w:rightChars="-75" w:hanging="128" w:hangingChars="61"/>
              <w:jc w:val="center"/>
              <w:rPr>
                <w:rFonts w:ascii="仿宋_GB2312" w:eastAsia="仿宋_GB2312"/>
              </w:rPr>
            </w:pPr>
            <w:r>
              <w:rPr>
                <w:rFonts w:hint="eastAsia" w:ascii="仿宋_GB2312" w:eastAsia="仿宋_GB2312"/>
              </w:rPr>
              <w:t xml:space="preserve"> 获得时间</w:t>
            </w:r>
          </w:p>
        </w:tc>
        <w:tc>
          <w:tcPr>
            <w:tcW w:w="956"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Date" w:id="14"/>
            <w:r>
              <w:t xml:space="preserve">2015-05-24</w:t>
            </w:r>
            <w:bookmarkEnd w:id="14"/>
          </w:p>
        </w:tc>
        <w:tc>
          <w:tcPr>
            <w:tcW w:w="858" w:type="dxa"/>
            <w:gridSpan w:val="2"/>
            <w:tcBorders>
              <w:bottom w:val="single" w:color="auto" w:sz="4" w:space="0"/>
            </w:tcBorders>
            <w:vAlign w:val="center"/>
          </w:tcPr>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现</w:t>
            </w:r>
            <w:r w:rsidR="00F816D7">
              <w:rPr>
                <w:rFonts w:hint="eastAsia" w:ascii="仿宋_GB2312" w:eastAsia="仿宋_GB2312"/>
              </w:rPr>
              <w:t>职称</w:t>
            </w:r>
          </w:p>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发证单位</w:t>
            </w:r>
          </w:p>
        </w:tc>
        <w:tc>
          <w:tcPr>
            <w:tcW w:w="1002" w:type="dxa"/>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IssuingBody" w:id="15"/>
            <w:r>
              <w:t xml:space="preserve">广东省人力资源和社会保障厅</w:t>
            </w:r>
            <w:bookmarkEnd w:id="15"/>
          </w:p>
        </w:tc>
      </w:tr>
      <w:tr w:rsidR="005E76F6" w:rsidTr="00B875FD">
        <w:trPr>
          <w:gridAfter w:val="1"/>
          <w:wAfter w:w="14" w:type="dxa"/>
          <w:cantSplit/>
        </w:trPr>
        <w:tc>
          <w:tcPr>
            <w:tcW w:w="1296" w:type="dxa"/>
            <w:gridSpan w:val="4"/>
            <w:tcBorders>
              <w:top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现从事何专业技术工作</w:t>
            </w:r>
          </w:p>
        </w:tc>
        <w:tc>
          <w:tcPr>
            <w:tcW w:w="1417" w:type="dxa"/>
            <w:gridSpan w:val="4"/>
            <w:vAlign w:val="center"/>
          </w:tcPr>
          <w:p w:rsidR="005E76F6" w:rsidP="00B875FD" w:rsidRDefault="005E76F6">
            <w:pPr>
              <w:adjustRightInd w:val="0"/>
              <w:snapToGrid w:val="0"/>
              <w:ind w:left="-42" w:leftChars="-20"/>
              <w:rPr>
                <w:rFonts w:ascii="仿宋_GB2312" w:eastAsia="仿宋_GB2312"/>
              </w:rPr>
            </w:pPr>
            <w:bookmarkStart w:name="CurrentProfessionalWork" w:id="16"/>
            <w:r>
              <w:t xml:space="preserve">临床麻醉</w:t>
            </w:r>
            <w:bookmarkEnd w:id="16"/>
          </w:p>
        </w:tc>
        <w:tc>
          <w:tcPr>
            <w:tcW w:w="1148" w:type="dxa"/>
            <w:gridSpan w:val="3"/>
          </w:tcPr>
          <w:p w:rsidR="005E76F6" w:rsidP="00EA6B03" w:rsidRDefault="00E26EFD">
            <w:pPr>
              <w:snapToGrid w:val="0"/>
              <w:spacing w:line="280" w:lineRule="exact"/>
              <w:ind w:left="-82" w:leftChars="-46" w:right="-65" w:rightChars="-31" w:hanging="15" w:hangingChars="7"/>
              <w:jc w:val="center"/>
              <w:rPr>
                <w:rFonts w:ascii="仿宋_GB2312" w:eastAsia="仿宋_GB2312"/>
              </w:rPr>
            </w:pPr>
            <w:r>
              <w:rPr>
                <w:rFonts w:hint="eastAsia" w:ascii="仿宋_GB2312" w:eastAsia="仿宋_GB2312"/>
              </w:rPr>
              <w:t>现受聘何专业技术职务</w:t>
            </w:r>
          </w:p>
        </w:tc>
        <w:tc>
          <w:tcPr>
            <w:tcW w:w="1224" w:type="dxa"/>
            <w:gridSpan w:val="5"/>
            <w:vAlign w:val="center"/>
          </w:tcPr>
          <w:p w:rsidR="005E76F6" w:rsidP="00B875FD" w:rsidRDefault="005E76F6">
            <w:pPr>
              <w:adjustRightInd w:val="0"/>
              <w:snapToGrid w:val="0"/>
              <w:ind w:left="-42" w:leftChars="-20"/>
              <w:rPr>
                <w:rFonts w:ascii="仿宋_GB2312" w:eastAsia="仿宋_GB2312"/>
              </w:rPr>
            </w:pPr>
            <w:bookmarkStart w:name="AppointmentSpeciality" w:id="17"/>
            <w:r>
              <w:t xml:space="preserve">麻醉学主治医师</w:t>
            </w:r>
            <w:bookmarkEnd w:id="17"/>
          </w:p>
        </w:tc>
        <w:tc>
          <w:tcPr>
            <w:tcW w:w="1560" w:type="dxa"/>
            <w:gridSpan w:val="5"/>
          </w:tcPr>
          <w:p w:rsidR="005E76F6" w:rsidP="00EA6B03" w:rsidRDefault="00E26EFD">
            <w:pPr>
              <w:snapToGrid w:val="0"/>
              <w:spacing w:line="280" w:lineRule="exact"/>
              <w:ind w:left="-122" w:leftChars="-71" w:right="-92" w:rightChars="-44" w:hanging="27" w:hangingChars="13"/>
              <w:jc w:val="center"/>
              <w:rPr>
                <w:rFonts w:ascii="仿宋_GB2312" w:eastAsia="仿宋_GB2312"/>
              </w:rPr>
            </w:pPr>
            <w:r>
              <w:rPr>
                <w:rFonts w:hint="eastAsia" w:ascii="仿宋_GB2312" w:eastAsia="仿宋_GB2312"/>
              </w:rPr>
              <w:t>从事本专业或相近专业技术工作</w:t>
            </w:r>
          </w:p>
        </w:tc>
        <w:tc>
          <w:tcPr>
            <w:tcW w:w="967" w:type="dxa"/>
            <w:gridSpan w:val="3"/>
            <w:vAlign w:val="center"/>
          </w:tcPr>
          <w:p w:rsidR="005E76F6" w:rsidP="00B875FD" w:rsidRDefault="00E26EFD">
            <w:pPr>
              <w:adjustRightInd w:val="0"/>
              <w:snapToGrid w:val="0"/>
              <w:ind w:left="-42" w:leftChars="-20"/>
              <w:rPr>
                <w:rFonts w:ascii="仿宋_GB2312" w:eastAsia="仿宋_GB2312"/>
              </w:rPr>
            </w:pPr>
            <w:r>
              <w:rPr>
                <w:rFonts w:hint="eastAsia" w:ascii="仿宋_GB2312" w:eastAsia="仿宋_GB2312"/>
              </w:rPr>
              <w:t xml:space="preserve">   </w:t>
            </w:r>
            <w:bookmarkStart w:name="TotalYearOfRelativeWork" w:id="18"/>
            <w:r>
              <w:rPr>
                <w:rFonts w:hint="eastAsia" w:ascii="仿宋_GB2312" w:eastAsia="仿宋_GB2312"/>
              </w:rPr>
              <w:t xml:space="preserve">10</w:t>
            </w:r>
            <w:bookmarkEnd w:id="18"/>
            <w:r>
              <w:rPr>
                <w:rFonts w:hint="eastAsia" w:ascii="仿宋_GB2312" w:eastAsia="仿宋_GB2312"/>
              </w:rPr>
              <w:t xml:space="preserve"> 年</w:t>
            </w:r>
          </w:p>
        </w:tc>
        <w:tc>
          <w:tcPr>
            <w:tcW w:w="1310" w:type="dxa"/>
            <w:gridSpan w:val="6"/>
          </w:tcPr>
          <w:p w:rsidR="005E76F6" w:rsidP="00EA6B03" w:rsidRDefault="00E26EFD">
            <w:pPr>
              <w:widowControl/>
              <w:snapToGrid w:val="0"/>
              <w:spacing w:line="280" w:lineRule="exact"/>
              <w:ind w:right="-103" w:rightChars="-49"/>
              <w:jc w:val="left"/>
              <w:rPr>
                <w:rFonts w:ascii="仿宋_GB2312" w:eastAsia="仿宋_GB2312"/>
              </w:rPr>
            </w:pPr>
            <w:r>
              <w:rPr>
                <w:rFonts w:hint="eastAsia" w:ascii="仿宋_GB2312" w:eastAsia="仿宋_GB2312"/>
              </w:rPr>
              <w:t>申报何</w:t>
            </w:r>
            <w:r w:rsidR="00D030D9">
              <w:rPr>
                <w:rFonts w:hint="eastAsia" w:ascii="仿宋_GB2312" w:eastAsia="仿宋_GB2312"/>
              </w:rPr>
              <w:t>职称</w:t>
            </w:r>
          </w:p>
        </w:tc>
        <w:tc>
          <w:tcPr>
            <w:tcW w:w="2210" w:type="dxa"/>
            <w:gridSpan w:val="7"/>
          </w:tcPr>
          <w:p w:rsidR="005E76F6" w:rsidP="00D030D9" w:rsidRDefault="00E26EFD">
            <w:pPr>
              <w:widowControl/>
              <w:snapToGrid w:val="0"/>
              <w:spacing w:line="280" w:lineRule="exact"/>
              <w:ind w:left="-103" w:leftChars="-62" w:right="11" w:hanging="27" w:hangingChars="13"/>
              <w:rPr>
                <w:rFonts w:ascii="仿宋_GB2312" w:eastAsia="仿宋_GB2312"/>
              </w:rPr>
            </w:pPr>
            <w:r>
              <w:rPr>
                <w:rFonts w:hint="eastAsia" w:ascii="仿宋_GB2312" w:eastAsia="仿宋_GB2312"/>
              </w:rPr>
              <w:t>（</w:t>
            </w:r>
            <w:bookmarkStart w:name="DeclareSpeciality" w:id="19"/>
            <w:r>
              <w:rPr>
                <w:rFonts w:hint="eastAsia" w:ascii="仿宋_GB2312" w:eastAsia="仿宋_GB2312"/>
              </w:rPr>
              <w:t xml:space="preserve">   麻醉学   </w:t>
            </w:r>
            <w:bookmarkEnd w:id="19"/>
            <w:r>
              <w:rPr>
                <w:rFonts w:hint="eastAsia" w:ascii="仿宋_GB2312" w:eastAsia="仿宋_GB2312"/>
              </w:rPr>
              <w:t>）专业 （</w:t>
            </w:r>
            <w:bookmarkStart w:name="DeclareQualification" w:id="20"/>
            <w:r>
              <w:rPr>
                <w:rFonts w:hint="eastAsia" w:ascii="仿宋_GB2312" w:eastAsia="仿宋_GB2312"/>
              </w:rPr>
              <w:t xml:space="preserve"> 副主任医师 </w:t>
            </w:r>
            <w:bookmarkEnd w:id="20"/>
            <w:r w:rsidR="00D030D9">
              <w:rPr>
                <w:rFonts w:hint="eastAsia" w:ascii="仿宋_GB2312" w:eastAsia="仿宋_GB2312"/>
              </w:rPr>
              <w:t>）职称</w:t>
            </w:r>
          </w:p>
        </w:tc>
        <w:tc>
          <w:tcPr>
            <w:tcW w:w="2487" w:type="dxa"/>
            <w:gridSpan w:val="7"/>
            <w:vAlign w:val="center"/>
          </w:tcPr>
          <w:p w:rsidR="005E76F6" w:rsidP="00EA6B03" w:rsidRDefault="00E26EFD">
            <w:pPr>
              <w:snapToGrid w:val="0"/>
              <w:spacing w:line="280" w:lineRule="exact"/>
              <w:ind w:leftChars="-45" w:right="-55" w:rightChars="-26" w:hanging="94" w:hangingChars="53"/>
              <w:jc w:val="center"/>
              <w:rPr>
                <w:rFonts w:ascii="仿宋_GB2312" w:eastAsia="仿宋_GB2312"/>
              </w:rPr>
            </w:pPr>
            <w:r>
              <w:rPr>
                <w:rFonts w:hint="eastAsia" w:ascii="仿宋_GB2312" w:hAnsi="宋体" w:eastAsia="仿宋_GB2312"/>
                <w:spacing w:val="-16"/>
                <w:szCs w:val="21"/>
              </w:rPr>
              <w:t>有无同时或不同时申报其</w:t>
            </w:r>
            <w:r>
              <w:rPr>
                <w:rFonts w:hint="eastAsia" w:ascii="仿宋_GB2312" w:hAnsi="宋体" w:eastAsia="仿宋_GB2312"/>
                <w:szCs w:val="21"/>
              </w:rPr>
              <w:t>他系列 (专业)</w:t>
            </w:r>
            <w:r w:rsidR="00D030D9">
              <w:rPr>
                <w:rFonts w:hint="eastAsia" w:ascii="仿宋_GB2312" w:hAnsi="宋体" w:eastAsia="仿宋_GB2312"/>
                <w:szCs w:val="21"/>
              </w:rPr>
              <w:t>职称</w:t>
            </w:r>
            <w:r>
              <w:rPr>
                <w:rFonts w:hint="eastAsia" w:ascii="仿宋_GB2312" w:hAnsi="宋体" w:eastAsia="仿宋_GB2312"/>
                <w:szCs w:val="21"/>
              </w:rPr>
              <w:t>及其名称</w:t>
            </w:r>
          </w:p>
        </w:tc>
        <w:tc>
          <w:tcPr>
            <w:tcW w:w="1705" w:type="dxa"/>
            <w:gridSpan w:val="2"/>
            <w:vAlign w:val="center"/>
          </w:tcPr>
          <w:p w:rsidR="005E76F6" w:rsidP="00B875FD" w:rsidRDefault="005E76F6">
            <w:pPr>
              <w:adjustRightInd w:val="0"/>
              <w:snapToGrid w:val="0"/>
              <w:ind w:left="-42" w:leftChars="-20"/>
              <w:rPr>
                <w:rFonts w:ascii="仿宋_GB2312" w:eastAsia="仿宋_GB2312"/>
              </w:rPr>
            </w:pPr>
            <w:bookmarkStart w:name="DeclareingOtherSeries" w:id="21"/>
            <w:r>
              <w:t xml:space="preserve">无</w:t>
            </w:r>
            <w:bookmarkEnd w:id="21"/>
          </w:p>
        </w:tc>
      </w:tr>
      <w:tr w:rsidR="005E76F6">
        <w:trPr>
          <w:gridAfter w:val="1"/>
          <w:wAfter w:w="14" w:type="dxa"/>
          <w:cantSplit/>
        </w:trPr>
        <w:tc>
          <w:tcPr>
            <w:tcW w:w="6645" w:type="dxa"/>
            <w:gridSpan w:val="21"/>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职  称  外  语  考  试</w:t>
            </w:r>
          </w:p>
        </w:tc>
        <w:tc>
          <w:tcPr>
            <w:tcW w:w="3844" w:type="dxa"/>
            <w:gridSpan w:val="13"/>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全国计算机应用能力考试</w:t>
            </w:r>
          </w:p>
        </w:tc>
        <w:tc>
          <w:tcPr>
            <w:tcW w:w="4835" w:type="dxa"/>
            <w:gridSpan w:val="12"/>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专业实践能力考试（考评结合专业填写）</w:t>
            </w:r>
          </w:p>
        </w:tc>
      </w:tr>
      <w:tr w:rsidR="005E76F6">
        <w:trPr>
          <w:gridAfter w:val="1"/>
          <w:wAfter w:w="14" w:type="dxa"/>
          <w:cantSplit/>
          <w:trHeight w:val="255"/>
        </w:trPr>
        <w:tc>
          <w:tcPr>
            <w:tcW w:w="1336" w:type="dxa"/>
            <w:gridSpan w:val="5"/>
            <w:vMerge w:val="restart"/>
            <w:vAlign w:val="center"/>
          </w:tcPr>
          <w:p w:rsidR="005E76F6" w:rsidP="00EA6B03" w:rsidRDefault="00E26EFD">
            <w:pPr>
              <w:snapToGrid w:val="0"/>
              <w:ind w:right="-94" w:rightChars="-45"/>
              <w:rPr>
                <w:rFonts w:ascii="仿宋_GB2312" w:hAnsi="宋体" w:eastAsia="仿宋_GB2312"/>
                <w:szCs w:val="21"/>
                <w:u w:val="single"/>
              </w:rPr>
            </w:pPr>
            <w:r>
              <w:rPr>
                <w:rFonts w:hint="eastAsia" w:ascii="仿宋_GB2312" w:hAnsi="宋体" w:eastAsia="仿宋_GB2312"/>
                <w:szCs w:val="21"/>
              </w:rPr>
              <w:t>已获得</w:t>
            </w:r>
            <w:r>
              <w:rPr>
                <w:rFonts w:hint="eastAsia" w:ascii="仿宋_GB2312" w:hAnsi="宋体" w:eastAsia="仿宋_GB2312"/>
                <w:szCs w:val="21"/>
                <w:u w:val="single"/>
              </w:rPr>
              <w:t xml:space="preserve"> </w:t>
            </w:r>
            <w:bookmarkStart w:name="Fle_Level" w:id="22"/>
            <w:r>
              <w:rPr>
                <w:rFonts w:hint="eastAsia" w:ascii="仿宋_GB2312" w:hAnsi="宋体" w:eastAsia="仿宋_GB2312"/>
                <w:szCs w:val="21"/>
                <w:u w:val="single"/>
              </w:rPr>
              <w:t xml:space="preserve">A级</w:t>
            </w:r>
            <w:bookmarkEnd w:id="22"/>
            <w:r>
              <w:rPr>
                <w:rFonts w:hint="eastAsia" w:ascii="仿宋_GB2312" w:hAnsi="宋体" w:eastAsia="仿宋_GB2312"/>
                <w:szCs w:val="21"/>
                <w:u w:val="single"/>
              </w:rPr>
              <w:t xml:space="preserve"> </w:t>
            </w:r>
          </w:p>
          <w:p w:rsidR="005E76F6" w:rsidP="00EA6B03" w:rsidRDefault="00E26EFD">
            <w:pPr>
              <w:snapToGrid w:val="0"/>
              <w:ind w:right="-94" w:rightChars="-45"/>
              <w:jc w:val="center"/>
              <w:rPr>
                <w:rFonts w:ascii="仿宋_GB2312" w:eastAsia="仿宋_GB2312"/>
                <w:szCs w:val="21"/>
              </w:rPr>
            </w:pPr>
            <w:r>
              <w:rPr>
                <w:rFonts w:hint="eastAsia" w:ascii="仿宋_GB2312" w:eastAsia="仿宋_GB2312"/>
                <w:szCs w:val="21"/>
              </w:rPr>
              <w:t>级别合格证</w:t>
            </w:r>
          </w:p>
        </w:tc>
        <w:tc>
          <w:tcPr>
            <w:tcW w:w="2568" w:type="dxa"/>
            <w:gridSpan w:val="7"/>
            <w:vMerge w:val="restart"/>
            <w:vAlign w:val="center"/>
          </w:tcPr>
          <w:p w:rsidR="005E76F6" w:rsidP="00B77181"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成绩</w:t>
            </w:r>
            <w:r>
              <w:rPr>
                <w:rFonts w:hint="eastAsia" w:ascii="仿宋_GB2312" w:hAnsi="宋体" w:eastAsia="仿宋_GB2312"/>
                <w:szCs w:val="21"/>
                <w:u w:val="single"/>
              </w:rPr>
              <w:t xml:space="preserve"> </w:t>
            </w:r>
            <w:bookmarkStart w:name="Fle_ExamScore" w:id="23"/>
            <w:r>
              <w:rPr>
                <w:rFonts w:hint="eastAsia" w:ascii="仿宋_GB2312" w:hAnsi="宋体" w:eastAsia="仿宋_GB2312"/>
                <w:szCs w:val="21"/>
                <w:u w:val="single"/>
              </w:rPr>
              <w:t xml:space="preserve"> 64  </w:t>
            </w:r>
            <w:bookmarkEnd w:id="23"/>
            <w:r>
              <w:rPr>
                <w:rFonts w:hint="eastAsia" w:ascii="仿宋_GB2312" w:hAnsi="宋体" w:eastAsia="仿宋_GB2312"/>
                <w:szCs w:val="21"/>
                <w:u w:val="single"/>
              </w:rPr>
              <w:t xml:space="preserve"> </w:t>
            </w:r>
            <w:r>
              <w:rPr>
                <w:rFonts w:hint="eastAsia" w:ascii="仿宋_GB2312" w:hAnsi="宋体" w:eastAsia="仿宋_GB2312"/>
                <w:szCs w:val="21"/>
              </w:rPr>
              <w:t>分，属</w:t>
            </w:r>
            <w:bookmarkStart w:name="Fle_BelongsToPolicyTiltAndReason" w:id="24"/>
            <w:r>
              <w:rPr>
                <w:rFonts w:hint="eastAsia" w:ascii="仿宋_GB2312" w:hAnsi="宋体" w:eastAsia="仿宋_GB2312"/>
                <w:szCs w:val="21"/>
                <w:u w:val="single"/>
              </w:rPr>
              <w:t xml:space="preserve">         /          </w:t>
            </w:r>
            <w:bookmarkEnd w:id="24"/>
            <w:r>
              <w:rPr>
                <w:rFonts w:hint="eastAsia" w:ascii="仿宋_GB2312" w:hAnsi="宋体" w:eastAsia="仿宋_GB2312"/>
                <w:szCs w:val="21"/>
              </w:rPr>
              <w:t>倾斜范围</w:t>
            </w:r>
          </w:p>
        </w:tc>
        <w:tc>
          <w:tcPr>
            <w:tcW w:w="1181" w:type="dxa"/>
            <w:gridSpan w:val="4"/>
            <w:vMerge w:val="restart"/>
            <w:vAlign w:val="center"/>
          </w:tcPr>
          <w:p w:rsidR="005E76F6" w:rsidP="00EA6B03" w:rsidRDefault="00E26EFD">
            <w:pPr>
              <w:snapToGrid w:val="0"/>
              <w:jc w:val="center"/>
              <w:rPr>
                <w:rFonts w:ascii="仿宋_GB2312" w:eastAsia="仿宋_GB2312"/>
                <w:szCs w:val="21"/>
                <w:u w:val="single"/>
              </w:rPr>
            </w:pPr>
            <w:r>
              <w:rPr>
                <w:rFonts w:hint="eastAsia" w:ascii="仿宋_GB2312" w:eastAsia="仿宋_GB2312"/>
                <w:szCs w:val="21"/>
                <w:u w:val="single"/>
              </w:rPr>
              <w:t xml:space="preserve">考试时间 </w:t>
            </w:r>
          </w:p>
          <w:p w:rsidR="005E76F6" w:rsidP="009A44DA" w:rsidRDefault="00E26EFD">
            <w:pPr>
              <w:adjustRightInd w:val="0"/>
              <w:snapToGrid w:val="0"/>
              <w:rPr>
                <w:rFonts w:ascii="仿宋_GB2312" w:eastAsia="仿宋_GB2312"/>
                <w:szCs w:val="21"/>
              </w:rPr>
            </w:pPr>
            <w:r>
              <w:rPr>
                <w:rFonts w:hint="eastAsia" w:ascii="仿宋_GB2312" w:hAnsi="宋体" w:eastAsia="仿宋_GB2312"/>
                <w:szCs w:val="21"/>
              </w:rPr>
              <w:t xml:space="preserve"> </w:t>
            </w:r>
            <w:bookmarkStart w:name="Fle_ExamTime" w:id="25"/>
            <w:r>
              <w:rPr>
                <w:rFonts w:hint="eastAsia" w:ascii="仿宋_GB2312" w:hAnsi="宋体" w:eastAsia="仿宋_GB2312"/>
                <w:szCs w:val="21"/>
              </w:rPr>
              <w:t xml:space="preserve">/</w:t>
            </w:r>
            <w:bookmarkEnd w:id="25"/>
          </w:p>
        </w:tc>
        <w:tc>
          <w:tcPr>
            <w:tcW w:w="1560" w:type="dxa"/>
            <w:gridSpan w:val="5"/>
            <w:vMerge w:val="restart"/>
            <w:vAlign w:val="center"/>
          </w:tcPr>
          <w:p w:rsidR="005E76F6" w:rsidP="008F2788"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属</w:t>
            </w:r>
            <w:bookmarkStart w:name="Fle_BelongToExemptionScopeAndReason" w:id="26"/>
            <w:r>
              <w:rPr>
                <w:rFonts w:hint="eastAsia" w:ascii="仿宋_GB2312" w:hAnsi="宋体" w:eastAsia="仿宋_GB2312"/>
                <w:szCs w:val="21"/>
                <w:u w:val="single"/>
              </w:rPr>
              <w:t xml:space="preserve">      /       </w:t>
            </w:r>
            <w:bookmarkEnd w:id="26"/>
            <w:r>
              <w:rPr>
                <w:rFonts w:hint="eastAsia" w:ascii="仿宋_GB2312" w:hAnsi="宋体" w:eastAsia="仿宋_GB2312"/>
                <w:szCs w:val="21"/>
              </w:rPr>
              <w:t>免试范围</w:t>
            </w:r>
          </w:p>
        </w:tc>
        <w:tc>
          <w:tcPr>
            <w:tcW w:w="1713" w:type="dxa"/>
            <w:gridSpan w:val="7"/>
            <w:vMerge w:val="restart"/>
            <w:vAlign w:val="center"/>
          </w:tcPr>
          <w:p w:rsidR="005E76F6" w:rsidP="00EA6B03" w:rsidRDefault="00E26EFD">
            <w:pPr>
              <w:snapToGrid w:val="0"/>
              <w:ind w:left="-155" w:leftChars="-114" w:right="-176" w:rightChars="-84" w:hanging="84" w:hangingChars="40"/>
              <w:rPr>
                <w:rFonts w:ascii="仿宋_GB2312" w:eastAsia="仿宋_GB2312"/>
                <w:szCs w:val="21"/>
              </w:rPr>
            </w:pPr>
            <w:r>
              <w:rPr>
                <w:rFonts w:hint="eastAsia" w:ascii="仿宋_GB2312" w:hAnsi="宋体" w:eastAsia="仿宋_GB2312"/>
                <w:szCs w:val="21"/>
              </w:rPr>
              <w:t xml:space="preserve">  已获得</w:t>
            </w:r>
            <w:r>
              <w:rPr>
                <w:rFonts w:hint="eastAsia" w:ascii="仿宋_GB2312" w:hAnsi="宋体" w:eastAsia="仿宋_GB2312"/>
                <w:szCs w:val="21"/>
                <w:u w:val="single"/>
              </w:rPr>
              <w:t xml:space="preserve">  </w:t>
            </w:r>
            <w:bookmarkStart w:name="Ce_ModuleCount" w:id="27"/>
            <w:r>
              <w:rPr>
                <w:rFonts w:hint="eastAsia" w:ascii="仿宋_GB2312" w:hAnsi="宋体" w:eastAsia="仿宋_GB2312"/>
                <w:szCs w:val="21"/>
                <w:u w:val="single"/>
              </w:rPr>
              <w:t xml:space="preserve">5</w:t>
            </w:r>
            <w:bookmarkEnd w:id="27"/>
            <w:r>
              <w:rPr>
                <w:rFonts w:hint="eastAsia" w:ascii="仿宋_GB2312" w:hAnsi="宋体" w:eastAsia="仿宋_GB2312"/>
                <w:szCs w:val="21"/>
                <w:u w:val="single"/>
              </w:rPr>
              <w:t xml:space="preserve">  </w:t>
            </w:r>
            <w:r>
              <w:rPr>
                <w:rFonts w:hint="eastAsia" w:ascii="仿宋_GB2312" w:eastAsia="仿宋_GB2312"/>
                <w:szCs w:val="21"/>
              </w:rPr>
              <w:t>个</w:t>
            </w:r>
          </w:p>
          <w:p w:rsidR="005E76F6" w:rsidP="00EA6B03" w:rsidRDefault="00E26EFD">
            <w:pPr>
              <w:snapToGrid w:val="0"/>
              <w:rPr>
                <w:rFonts w:ascii="仿宋_GB2312" w:eastAsia="仿宋_GB2312"/>
                <w:szCs w:val="21"/>
              </w:rPr>
            </w:pPr>
            <w:r>
              <w:rPr>
                <w:rFonts w:hint="eastAsia" w:ascii="仿宋_GB2312" w:eastAsia="仿宋_GB2312"/>
                <w:szCs w:val="21"/>
              </w:rPr>
              <w:t>模块合格证</w:t>
            </w:r>
          </w:p>
        </w:tc>
        <w:tc>
          <w:tcPr>
            <w:tcW w:w="2131" w:type="dxa"/>
            <w:gridSpan w:val="6"/>
            <w:vMerge w:val="restart"/>
            <w:vAlign w:val="center"/>
          </w:tcPr>
          <w:p w:rsidR="005E76F6" w:rsidP="002A78D9" w:rsidRDefault="00E26EFD">
            <w:pPr>
              <w:widowControl/>
              <w:wordWrap w:val="0"/>
              <w:snapToGrid w:val="0"/>
              <w:jc w:val="left"/>
              <w:rPr>
                <w:rFonts w:ascii="仿宋_GB2312" w:eastAsia="仿宋_GB2312"/>
                <w:szCs w:val="21"/>
              </w:rPr>
            </w:pPr>
            <w:r>
              <w:rPr>
                <w:rFonts w:hint="eastAsia" w:ascii="仿宋_GB2312" w:hAnsi="宋体" w:eastAsia="仿宋_GB2312"/>
                <w:szCs w:val="21"/>
              </w:rPr>
              <w:t>属</w:t>
            </w:r>
            <w:bookmarkStart w:name="Ce_BelongsToPolicyTiltAndReason" w:id="28"/>
            <w:r>
              <w:rPr>
                <w:rFonts w:hint="eastAsia" w:ascii="仿宋_GB2312" w:hAnsi="宋体" w:eastAsia="仿宋_GB2312"/>
                <w:szCs w:val="21"/>
                <w:u w:val="single"/>
              </w:rPr>
              <w:t xml:space="preserve">          /           </w:t>
            </w:r>
            <w:bookmarkEnd w:id="28"/>
            <w:r>
              <w:rPr>
                <w:rFonts w:hint="eastAsia" w:ascii="仿宋_GB2312" w:hAnsi="宋体" w:eastAsia="仿宋_GB2312"/>
                <w:szCs w:val="21"/>
              </w:rPr>
              <w:t>政策倾斜范围</w:t>
            </w:r>
          </w:p>
        </w:tc>
        <w:tc>
          <w:tcPr>
            <w:tcW w:w="2033" w:type="dxa"/>
            <w:gridSpan w:val="8"/>
            <w:tcBorders>
              <w:top w:val="nil"/>
              <w:bottom w:val="single" w:color="auto" w:sz="4" w:space="0"/>
            </w:tcBorders>
            <w:vAlign w:val="center"/>
          </w:tcPr>
          <w:p w:rsidR="005E76F6" w:rsidP="00EA6B03" w:rsidRDefault="00E26EFD">
            <w:pPr>
              <w:snapToGrid w:val="0"/>
              <w:jc w:val="center"/>
              <w:rPr>
                <w:rFonts w:ascii="仿宋_GB2312" w:eastAsia="仿宋_GB2312"/>
                <w:szCs w:val="21"/>
              </w:rPr>
            </w:pPr>
            <w:r>
              <w:rPr>
                <w:rFonts w:hint="eastAsia" w:ascii="仿宋_GB2312" w:eastAsia="仿宋_GB2312"/>
                <w:szCs w:val="21"/>
              </w:rPr>
              <w:t>考试专业</w:t>
            </w:r>
          </w:p>
        </w:tc>
        <w:tc>
          <w:tcPr>
            <w:tcW w:w="1097"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考试成绩</w:t>
            </w:r>
          </w:p>
        </w:tc>
        <w:tc>
          <w:tcPr>
            <w:tcW w:w="1705"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考试时间</w:t>
            </w:r>
          </w:p>
        </w:tc>
      </w:tr>
      <w:tr w:rsidR="005E76F6">
        <w:trPr>
          <w:gridAfter w:val="1"/>
          <w:wAfter w:w="14" w:type="dxa"/>
          <w:cantSplit/>
          <w:trHeight w:val="360"/>
        </w:trPr>
        <w:tc>
          <w:tcPr>
            <w:tcW w:w="1336" w:type="dxa"/>
            <w:gridSpan w:val="5"/>
            <w:vMerge/>
            <w:vAlign w:val="center"/>
          </w:tcPr>
          <w:p w:rsidR="005E76F6" w:rsidP="00EA6B03" w:rsidRDefault="005E76F6">
            <w:pPr>
              <w:snapToGrid w:val="0"/>
              <w:ind w:right="-94" w:rightChars="-45"/>
              <w:rPr>
                <w:rFonts w:ascii="仿宋_GB2312" w:hAnsi="宋体" w:eastAsia="仿宋_GB2312"/>
                <w:szCs w:val="21"/>
              </w:rPr>
            </w:pPr>
          </w:p>
        </w:tc>
        <w:tc>
          <w:tcPr>
            <w:tcW w:w="2568" w:type="dxa"/>
            <w:gridSpan w:val="7"/>
            <w:vMerge/>
            <w:vAlign w:val="center"/>
          </w:tcPr>
          <w:p w:rsidR="005E76F6" w:rsidP="00EA6B03" w:rsidRDefault="005E76F6">
            <w:pPr>
              <w:snapToGrid w:val="0"/>
              <w:rPr>
                <w:rFonts w:ascii="仿宋_GB2312" w:hAnsi="宋体" w:eastAsia="仿宋_GB2312"/>
                <w:szCs w:val="21"/>
              </w:rPr>
            </w:pPr>
          </w:p>
        </w:tc>
        <w:tc>
          <w:tcPr>
            <w:tcW w:w="1181" w:type="dxa"/>
            <w:gridSpan w:val="4"/>
            <w:vMerge/>
            <w:vAlign w:val="center"/>
          </w:tcPr>
          <w:p w:rsidR="005E76F6" w:rsidP="00EA6B03" w:rsidRDefault="005E76F6">
            <w:pPr>
              <w:snapToGrid w:val="0"/>
              <w:jc w:val="center"/>
              <w:rPr>
                <w:rFonts w:ascii="仿宋_GB2312" w:eastAsia="仿宋_GB2312"/>
                <w:szCs w:val="21"/>
                <w:u w:val="single"/>
              </w:rPr>
            </w:pPr>
          </w:p>
        </w:tc>
        <w:tc>
          <w:tcPr>
            <w:tcW w:w="1560" w:type="dxa"/>
            <w:gridSpan w:val="5"/>
            <w:vMerge/>
            <w:vAlign w:val="center"/>
          </w:tcPr>
          <w:p w:rsidR="005E76F6" w:rsidP="00EA6B03" w:rsidRDefault="005E76F6">
            <w:pPr>
              <w:snapToGrid w:val="0"/>
              <w:ind w:left="-143" w:leftChars="-68" w:right="-176" w:rightChars="-84" w:firstLine="105" w:firstLineChars="50"/>
              <w:rPr>
                <w:rFonts w:ascii="仿宋_GB2312" w:hAnsi="宋体" w:eastAsia="仿宋_GB2312"/>
                <w:szCs w:val="21"/>
              </w:rPr>
            </w:pPr>
          </w:p>
        </w:tc>
        <w:tc>
          <w:tcPr>
            <w:tcW w:w="1713" w:type="dxa"/>
            <w:gridSpan w:val="7"/>
            <w:vMerge/>
            <w:vAlign w:val="center"/>
          </w:tcPr>
          <w:p w:rsidR="005E76F6" w:rsidP="00EA6B03" w:rsidRDefault="005E76F6">
            <w:pPr>
              <w:snapToGrid w:val="0"/>
              <w:ind w:left="-155" w:leftChars="-114" w:right="-176" w:rightChars="-84" w:hanging="84" w:hangingChars="40"/>
              <w:rPr>
                <w:rFonts w:ascii="仿宋_GB2312" w:hAnsi="宋体" w:eastAsia="仿宋_GB2312"/>
                <w:szCs w:val="21"/>
              </w:rPr>
            </w:pPr>
          </w:p>
        </w:tc>
        <w:tc>
          <w:tcPr>
            <w:tcW w:w="2131" w:type="dxa"/>
            <w:gridSpan w:val="6"/>
            <w:vMerge/>
            <w:vAlign w:val="center"/>
          </w:tcPr>
          <w:p w:rsidR="005E76F6" w:rsidP="00EA6B03" w:rsidRDefault="005E76F6">
            <w:pPr>
              <w:widowControl/>
              <w:snapToGrid w:val="0"/>
              <w:jc w:val="left"/>
              <w:rPr>
                <w:rFonts w:ascii="仿宋_GB2312" w:hAnsi="宋体" w:eastAsia="仿宋_GB2312"/>
                <w:szCs w:val="21"/>
              </w:rPr>
            </w:pPr>
          </w:p>
        </w:tc>
        <w:tc>
          <w:tcPr>
            <w:tcW w:w="2033" w:type="dxa"/>
            <w:gridSpan w:val="8"/>
            <w:tcBorders>
              <w:top w:val="single" w:color="auto" w:sz="4" w:space="0"/>
              <w:bottom w:val="single" w:color="auto" w:sz="4" w:space="0"/>
            </w:tcBorders>
            <w:vAlign w:val="center"/>
          </w:tcPr>
          <w:p w:rsidR="005E76F6" w:rsidP="000D55E3" w:rsidRDefault="005E76F6">
            <w:pPr>
              <w:snapToGrid w:val="0"/>
              <w:ind w:right="-115" w:rightChars="-55"/>
              <w:rPr>
                <w:rFonts w:ascii="仿宋_GB2312" w:eastAsia="仿宋_GB2312"/>
                <w:szCs w:val="21"/>
              </w:rPr>
            </w:pPr>
            <w:bookmarkStart w:name="Pe_ExamSpeciality" w:id="29"/>
            <w:r>
              <w:t xml:space="preserve">麻醉学（临床）</w:t>
            </w:r>
            <w:bookmarkEnd w:id="29"/>
          </w:p>
        </w:tc>
        <w:tc>
          <w:tcPr>
            <w:tcW w:w="1097" w:type="dxa"/>
            <w:gridSpan w:val="2"/>
            <w:tcBorders>
              <w:top w:val="single" w:color="auto" w:sz="4" w:space="0"/>
            </w:tcBorders>
          </w:tcPr>
          <w:p w:rsidR="005E76F6" w:rsidP="000D55E3" w:rsidRDefault="005E76F6">
            <w:pPr>
              <w:snapToGrid w:val="0"/>
              <w:jc w:val="center"/>
              <w:rPr>
                <w:rFonts w:ascii="仿宋_GB2312" w:eastAsia="仿宋_GB2312"/>
                <w:szCs w:val="21"/>
              </w:rPr>
            </w:pPr>
            <w:bookmarkStart w:name="Pe_ExamScore" w:id="30"/>
            <w:r>
              <w:t xml:space="preserve">64</w:t>
            </w:r>
            <w:bookmarkEnd w:id="30"/>
          </w:p>
        </w:tc>
        <w:tc>
          <w:tcPr>
            <w:tcW w:w="1705" w:type="dxa"/>
            <w:gridSpan w:val="2"/>
            <w:tcBorders>
              <w:top w:val="single" w:color="auto" w:sz="4" w:space="0"/>
            </w:tcBorders>
          </w:tcPr>
          <w:p w:rsidR="005E76F6" w:rsidP="006157DA" w:rsidRDefault="005E76F6">
            <w:pPr>
              <w:adjustRightInd w:val="0"/>
              <w:snapToGrid w:val="0"/>
              <w:jc w:val="center"/>
              <w:rPr>
                <w:rFonts w:ascii="仿宋_GB2312" w:eastAsia="仿宋_GB2312"/>
                <w:szCs w:val="21"/>
              </w:rPr>
            </w:pPr>
            <w:bookmarkStart w:name="Pe_ExamTime" w:id="31"/>
            <w:r>
              <w:t xml:space="preserve">2018-04-14</w:t>
            </w:r>
            <w:bookmarkEnd w:id="31"/>
          </w:p>
        </w:tc>
      </w:tr>
      <w:tr w:rsidR="005E76F6" w:rsidTr="007C725C">
        <w:trPr>
          <w:gridAfter w:val="1"/>
          <w:wAfter w:w="14" w:type="dxa"/>
          <w:cantSplit/>
          <w:trHeight w:val="1701"/>
        </w:trPr>
        <w:tc>
          <w:tcPr>
            <w:tcW w:w="644" w:type="dxa"/>
            <w:textDirection w:val="tbRlV"/>
            <w:vAlign w:val="center"/>
          </w:tcPr>
          <w:p w:rsidR="005E76F6" w:rsidP="00ED7057" w:rsidRDefault="00E26EFD">
            <w:pPr>
              <w:adjustRightInd w:val="0"/>
              <w:snapToGrid w:val="0"/>
              <w:jc w:val="center"/>
              <w:rPr>
                <w:rFonts w:ascii="仿宋_GB2312" w:eastAsia="仿宋_GB2312"/>
              </w:rPr>
            </w:pPr>
            <w:r>
              <w:rPr>
                <w:rFonts w:hint="eastAsia" w:ascii="仿宋_GB2312" w:eastAsia="仿宋_GB2312"/>
              </w:rPr>
              <w:t>主</w:t>
            </w:r>
            <w:r w:rsidR="007C725C">
              <w:rPr>
                <w:rFonts w:hint="eastAsia" w:ascii="仿宋_GB2312" w:eastAsia="仿宋_GB2312"/>
              </w:rPr>
              <w:t xml:space="preserve"> </w:t>
            </w:r>
            <w:r>
              <w:rPr>
                <w:rFonts w:hint="eastAsia" w:ascii="仿宋_GB2312" w:eastAsia="仿宋_GB2312"/>
              </w:rPr>
              <w:t>要工作经</w:t>
            </w:r>
            <w:r w:rsidR="007C725C">
              <w:rPr>
                <w:rFonts w:hint="eastAsia" w:ascii="仿宋_GB2312" w:eastAsia="仿宋_GB2312"/>
              </w:rPr>
              <w:t xml:space="preserve"> </w:t>
            </w:r>
            <w:r>
              <w:rPr>
                <w:rFonts w:hint="eastAsia" w:ascii="仿宋_GB2312" w:eastAsia="仿宋_GB2312"/>
              </w:rPr>
              <w:t>历</w:t>
            </w:r>
          </w:p>
        </w:tc>
        <w:tc>
          <w:tcPr>
            <w:tcW w:w="14680" w:type="dxa"/>
            <w:gridSpan w:val="45"/>
            <w:vAlign w:val="center"/>
          </w:tcPr>
          <w:p w:rsidR="005E76F6" w:rsidP="00674077" w:rsidRDefault="005E76F6">
            <w:pPr>
              <w:adjustRightInd w:val="0"/>
              <w:snapToGrid w:val="0"/>
              <w:rPr>
                <w:rFonts w:ascii="仿宋_GB2312" w:eastAsia="仿宋_GB2312"/>
              </w:rPr>
            </w:pPr>
            <w:bookmarkStart w:name="JobResumes__MultiParag" w:id="32"/>
            <w:r>
              <w:t xml:space="preserve">2009-07~2015-12 惠州市第六人民医院麻醉科  从事临床麻醉   医师</w:t>
            </w:r>
            <w:r>
              <w:br/>
            </w:r>
            <w:r>
              <w:t xml:space="preserve">2015-12~2019-09 惠州市第六人民医院麻醉科  从事临床麻醉 主治医师</w:t>
            </w:r>
            <w:r>
              <w:br/>
            </w:r>
            <w:r>
              <w:t xml:space="preserve"/>
            </w:r>
            <w:bookmarkEnd w:id="32"/>
          </w:p>
        </w:tc>
      </w:tr>
      <w:tr w:rsidR="005E76F6" w:rsidTr="00A961CF">
        <w:trPr>
          <w:gridAfter w:val="1"/>
          <w:wAfter w:w="14" w:type="dxa"/>
          <w:cantSplit/>
          <w:trHeight w:val="3969"/>
        </w:trPr>
        <w:tc>
          <w:tcPr>
            <w:tcW w:w="644" w:type="dxa"/>
            <w:textDirection w:val="tbRlV"/>
            <w:vAlign w:val="center"/>
          </w:tcPr>
          <w:p w:rsidR="005E76F6" w:rsidP="00ED7057" w:rsidRDefault="00ED7057">
            <w:pPr>
              <w:tabs>
                <w:tab w:val="left" w:pos="1140"/>
              </w:tabs>
              <w:adjustRightInd w:val="0"/>
              <w:snapToGrid w:val="0"/>
              <w:ind w:left="113"/>
              <w:jc w:val="center"/>
              <w:rPr>
                <w:rFonts w:ascii="仿宋_GB2312" w:hAnsi="宋体" w:eastAsia="仿宋_GB2312"/>
              </w:rPr>
            </w:pPr>
            <w:r>
              <w:rPr>
                <w:rFonts w:hint="eastAsia" w:ascii="仿宋_GB2312" w:hAnsi="宋体" w:eastAsia="仿宋_GB2312"/>
                <w:szCs w:val="21"/>
              </w:rPr>
              <w:t>专业技术工作经历(能力)及业绩成果情况</w:t>
            </w:r>
          </w:p>
        </w:tc>
        <w:tc>
          <w:tcPr>
            <w:tcW w:w="14680" w:type="dxa"/>
            <w:gridSpan w:val="45"/>
          </w:tcPr>
          <w:p w:rsidR="005E76F6" w:rsidP="00EA6B03" w:rsidRDefault="00E26EFD">
            <w:pPr>
              <w:snapToGrid w:val="0"/>
              <w:rPr>
                <w:rFonts w:ascii="仿宋_GB2312" w:hAnsi="宋体" w:eastAsia="仿宋_GB2312"/>
                <w:b/>
                <w:szCs w:val="21"/>
              </w:rPr>
            </w:pPr>
            <w:r>
              <w:rPr>
                <w:rFonts w:hint="eastAsia" w:ascii="仿宋_GB2312" w:hAnsi="宋体" w:eastAsia="仿宋_GB2312"/>
                <w:b/>
                <w:szCs w:val="21"/>
              </w:rPr>
              <w:t>本人自评认为具备专业技术工作经历(能力)条件第</w:t>
            </w:r>
            <w:r>
              <w:rPr>
                <w:rFonts w:hint="eastAsia" w:ascii="仿宋_GB2312" w:hAnsi="宋体" w:eastAsia="仿宋_GB2312"/>
                <w:b/>
                <w:sz w:val="24"/>
                <w:u w:val="single"/>
              </w:rPr>
              <w:t xml:space="preserve"> </w:t>
            </w:r>
            <w:bookmarkStart w:name="ConditionItemsForProfessionalTechnicalAb" w:id="33"/>
            <w:r>
              <w:rPr>
                <w:rFonts w:hint="eastAsia" w:ascii="仿宋_GB2312" w:hAnsi="宋体" w:eastAsia="仿宋_GB2312"/>
                <w:b/>
                <w:sz w:val="24"/>
                <w:u w:val="single"/>
              </w:rPr>
              <w:t xml:space="preserve">1、2、3、4、5</w:t>
            </w:r>
            <w:bookmarkEnd w:id="33"/>
            <w:r>
              <w:rPr>
                <w:rFonts w:hint="eastAsia" w:ascii="仿宋_GB2312" w:hAnsi="宋体" w:eastAsia="仿宋_GB2312"/>
                <w:b/>
                <w:sz w:val="24"/>
                <w:u w:val="single"/>
              </w:rPr>
              <w:t xml:space="preserve"> </w:t>
            </w:r>
            <w:r>
              <w:rPr>
                <w:rFonts w:hint="eastAsia" w:ascii="仿宋_GB2312" w:hAnsi="宋体" w:eastAsia="仿宋_GB2312"/>
                <w:b/>
                <w:szCs w:val="21"/>
              </w:rPr>
              <w:t>项、业绩成果条件第</w:t>
            </w:r>
            <w:r>
              <w:rPr>
                <w:rFonts w:hint="eastAsia" w:ascii="仿宋_GB2312" w:hAnsi="宋体" w:eastAsia="仿宋_GB2312"/>
                <w:b/>
                <w:sz w:val="24"/>
                <w:u w:val="single"/>
              </w:rPr>
              <w:t xml:space="preserve"> </w:t>
            </w:r>
            <w:bookmarkStart w:name="ConditionItemsForPerformanceAndResult" w:id="34"/>
            <w:r>
              <w:rPr>
                <w:rFonts w:hint="eastAsia" w:ascii="仿宋_GB2312" w:hAnsi="宋体" w:eastAsia="仿宋_GB2312"/>
                <w:b/>
                <w:sz w:val="24"/>
                <w:u w:val="single"/>
              </w:rPr>
              <w:t xml:space="preserve">（一）（二）3</w:t>
            </w:r>
            <w:bookmarkEnd w:id="34"/>
            <w:r>
              <w:rPr>
                <w:rFonts w:hint="eastAsia" w:ascii="仿宋_GB2312" w:hAnsi="宋体" w:eastAsia="仿宋_GB2312"/>
                <w:b/>
                <w:sz w:val="24"/>
                <w:u w:val="single"/>
              </w:rPr>
              <w:t xml:space="preserve"> </w:t>
            </w:r>
            <w:r>
              <w:rPr>
                <w:rFonts w:hint="eastAsia" w:ascii="仿宋_GB2312" w:hAnsi="宋体" w:eastAsia="仿宋_GB2312"/>
                <w:b/>
                <w:szCs w:val="21"/>
              </w:rPr>
              <w:t>项之规定，主要理由(注明时间、项目内容（含效果、评价、获奖情况等）及个人完成量、所起作用或排名):</w:t>
            </w:r>
          </w:p>
          <w:p w:rsidRPr="00A961CF" w:rsidR="005E76F6" w:rsidP="00EA6B03" w:rsidRDefault="005E76F6">
            <w:pPr>
              <w:snapToGrid w:val="0"/>
              <w:rPr>
                <w:rFonts w:ascii="仿宋_GB2312" w:hAnsi="宋体" w:eastAsia="仿宋_GB2312"/>
              </w:rPr>
            </w:pPr>
            <w:bookmarkStart w:name="A3Content__MultiParag" w:id="35"/>
            <w:r>
              <w:t xml:space="preserve">专业技术工作经历（能力）条件</w:t>
            </w:r>
            <w:r>
              <w:br/>
            </w:r>
            <w:r>
              <w:t xml:space="preserve">（一）每年从事专业技术工作35周以上，独立承担专科查房工作，每年进行专科查房30次以上；</w:t>
            </w:r>
            <w:r>
              <w:br/>
            </w:r>
            <w:r>
              <w:t xml:space="preserve">（二）有丰富的临床实践经验，能独立解决本专业复杂疑难的重大技术问题，主持完成疑难危重病人的会诊和抢救工作；</w:t>
            </w:r>
            <w:r>
              <w:br/>
            </w:r>
            <w:r>
              <w:t xml:space="preserve">（三）组织、指导本专业的全面业务技术工作，开展本专业必须具备的各种诊疗技术项目；</w:t>
            </w:r>
            <w:r>
              <w:br/>
            </w:r>
            <w:r>
              <w:t xml:space="preserve">（四）根据专业发展需要，确定并主持本专业重要科研项目的研究，或将国内外最新技术应用于临床实践1项以上；</w:t>
            </w:r>
            <w:r>
              <w:br/>
            </w:r>
            <w:r>
              <w:t xml:space="preserve">（五）熟练正确地指导下一级卫生技术人员开展工作，并进行学术报告或讲座3次以上。  </w:t>
            </w:r>
            <w:r>
              <w:br/>
            </w:r>
            <w:r>
              <w:t xml:space="preserve"/>
            </w:r>
            <w:r>
              <w:br/>
            </w:r>
            <w:r>
              <w:t xml:space="preserve">业绩成果条件</w:t>
            </w:r>
            <w:r>
              <w:br/>
            </w:r>
            <w:r>
              <w:t xml:space="preserve">    市（厅）级以上立项科研课题的课题负责人（以项目申请书为准），课题执行情况良好，取得阶段性成果。</w:t>
            </w:r>
            <w:r>
              <w:br/>
            </w:r>
            <w:r>
              <w:t xml:space="preserve"> 2018年3月至2019年8月以第一负责人负责惠州市科技立项1项：《围术期镇痛对老年人股骨颈骨折行髋关节置换术后早期认知功能障碍的影响（2018Y269），已经结题。该项镇痛技术目前在我院广泛推广应用，减少了老年患者术后认知功能障碍及住院时间。论文《围术期镇痛对老年人股骨颈骨折术后早期认知功能障碍的影响》于2019年7月发表《健康必读》杂志。</w:t>
            </w:r>
            <w:bookmarkEnd w:id="35"/>
          </w:p>
        </w:tc>
      </w:tr>
      <w:tr w:rsidR="005E76F6">
        <w:trPr>
          <w:gridAfter w:val="1"/>
          <w:wAfter w:w="14" w:type="dxa"/>
          <w:cantSplit/>
          <w:trHeight w:val="525"/>
        </w:trPr>
        <w:tc>
          <w:tcPr>
            <w:tcW w:w="15324" w:type="dxa"/>
            <w:gridSpan w:val="46"/>
            <w:vAlign w:val="center"/>
          </w:tcPr>
          <w:p w:rsidR="005E76F6" w:rsidP="00674077" w:rsidRDefault="00E26EFD">
            <w:pPr>
              <w:snapToGrid w:val="0"/>
              <w:spacing w:line="240" w:lineRule="exact"/>
              <w:rPr>
                <w:rFonts w:ascii="仿宋_GB2312" w:hAnsi="宋体" w:eastAsia="仿宋_GB2312"/>
              </w:rPr>
            </w:pPr>
            <w:r>
              <w:rPr>
                <w:rFonts w:hint="eastAsia" w:ascii="仿宋_GB2312" w:hAnsi="宋体" w:eastAsia="仿宋_GB2312"/>
                <w:b/>
                <w:szCs w:val="21"/>
              </w:rPr>
              <w:t>本人对负面工作的说明：</w:t>
            </w:r>
            <w:bookmarkStart w:name="NegativeSituationInfor__MultiParag" w:id="36"/>
            <w:r>
              <w:rPr>
                <w:rFonts w:hint="eastAsia" w:ascii="仿宋_GB2312" w:hAnsi="宋体" w:eastAsia="仿宋_GB2312"/>
                <w:b/>
                <w:szCs w:val="21"/>
              </w:rPr>
              <w:t xml:space="preserve">无</w:t>
            </w:r>
            <w:bookmarkEnd w:id="36"/>
          </w:p>
        </w:tc>
      </w:tr>
      <w:tr w:rsidR="005E76F6">
        <w:trPr>
          <w:gridAfter w:val="1"/>
          <w:wAfter w:w="14" w:type="dxa"/>
          <w:cantSplit/>
          <w:trHeight w:val="498"/>
        </w:trPr>
        <w:tc>
          <w:tcPr>
            <w:tcW w:w="789" w:type="dxa"/>
            <w:gridSpan w:val="3"/>
            <w:vMerge w:val="restart"/>
            <w:textDirection w:val="tbRlV"/>
            <w:vAlign w:val="center"/>
          </w:tcPr>
          <w:p w:rsidR="005E76F6" w:rsidP="00EA6B03" w:rsidRDefault="00E26EFD">
            <w:pPr>
              <w:snapToGrid w:val="0"/>
              <w:ind w:left="323" w:leftChars="54" w:right="113" w:hanging="210" w:hangingChars="100"/>
              <w:rPr>
                <w:rFonts w:ascii="仿宋_GB2312" w:hAnsi="宋体" w:eastAsia="仿宋_GB2312"/>
              </w:rPr>
            </w:pPr>
            <w:bookmarkStart w:name="s_not_replace_PublicationInfor_Head" w:id="37"/>
            <w:bookmarkEnd w:id="37"/>
            <w:r>
              <w:rPr>
                <w:rFonts w:hint="eastAsia" w:ascii="仿宋_GB2312" w:hAnsi="宋体" w:eastAsia="仿宋_GB2312"/>
              </w:rPr>
              <w:t>专业技术报告（代表作）提交论文、著作或</w:t>
            </w:r>
          </w:p>
        </w:tc>
        <w:tc>
          <w:tcPr>
            <w:tcW w:w="6618" w:type="dxa"/>
            <w:gridSpan w:val="20"/>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标   题   内   容</w:t>
            </w:r>
          </w:p>
        </w:tc>
        <w:tc>
          <w:tcPr>
            <w:tcW w:w="588" w:type="dxa"/>
            <w:gridSpan w:val="3"/>
            <w:vAlign w:val="center"/>
          </w:tcPr>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作者</w:t>
            </w:r>
          </w:p>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名次</w:t>
            </w:r>
          </w:p>
        </w:tc>
        <w:tc>
          <w:tcPr>
            <w:tcW w:w="2494" w:type="dxa"/>
            <w:gridSpan w:val="8"/>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期刊名称</w:t>
            </w:r>
          </w:p>
        </w:tc>
        <w:tc>
          <w:tcPr>
            <w:tcW w:w="1705" w:type="dxa"/>
            <w:gridSpan w:val="5"/>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刊  号</w:t>
            </w:r>
          </w:p>
        </w:tc>
        <w:tc>
          <w:tcPr>
            <w:tcW w:w="3130" w:type="dxa"/>
            <w:gridSpan w:val="7"/>
            <w:vAlign w:val="center"/>
          </w:tcPr>
          <w:p w:rsidR="005E76F6" w:rsidP="00EA6B03" w:rsidRDefault="00E26EFD">
            <w:pPr>
              <w:snapToGrid w:val="0"/>
              <w:spacing w:line="280" w:lineRule="exact"/>
              <w:rPr>
                <w:rFonts w:ascii="仿宋_GB2312" w:eastAsia="仿宋_GB2312"/>
              </w:rPr>
            </w:pPr>
            <w:r>
              <w:rPr>
                <w:rFonts w:hint="eastAsia"/>
                <w:u w:val="single"/>
              </w:rPr>
              <w:t xml:space="preserve">        </w:t>
            </w:r>
            <w:r>
              <w:t>年</w:t>
            </w:r>
            <w:r>
              <w:rPr>
                <w:rFonts w:hint="eastAsia"/>
                <w:u w:val="single"/>
              </w:rPr>
              <w:t xml:space="preserve">  </w:t>
            </w:r>
            <w:r>
              <w:t>月</w:t>
            </w:r>
            <w:r>
              <w:rPr>
                <w:rFonts w:hint="eastAsia"/>
                <w:u w:val="single"/>
              </w:rPr>
              <w:t xml:space="preserve">   </w:t>
            </w:r>
            <w:r>
              <w:t>期</w:t>
            </w:r>
            <w:r>
              <w:rPr>
                <w:rFonts w:hint="eastAsia"/>
                <w:u w:val="single"/>
              </w:rPr>
              <w:t xml:space="preserve">   </w:t>
            </w:r>
            <w:r>
              <w:t>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右美托咪定静脉泵注联合七氟烷吸入麻醉在宫腔镜电切术中的效果分析</w:t>
            </w:r>
          </w:p>
        </w:tc>
        <w:tc>
          <w:tcPr>
            <w:tcW w:w="588" w:type="dxa"/>
            <w:gridSpan w:val="3"/>
            <w:vAlign w:val="center"/>
          </w:tcPr>
          <w:p w:rsidR="005E76F6" w:rsidP="002E24FB" w:rsidRDefault="005E76F6">
            <w:pPr>
              <w:adjustRightInd w:val="0"/>
              <w:snapToGrid w:val="0"/>
              <w:spacing w:line="360" w:lineRule="exact"/>
              <w:ind w:left="-84" w:leftChars="-40" w:right="-210" w:rightChars="-100"/>
              <w:jc w:val="left"/>
              <w:rPr>
                <w:rFonts w:ascii="仿宋_GB2312" w:eastAsia="仿宋_GB2312"/>
              </w:rPr>
            </w:pPr>
            <w:r>
              <w:t xml:space="preserve">1</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中国医学创新</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 1674-4985</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2019年6月2019年第17期16卷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靶控输注舒芬太尼复合丙泊酚麻醉对高血压全麻患者应激反应的影响分析</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1</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中国现代药物应用</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 1673-9523</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2018年9月2018年第18期12卷</w:t>
            </w:r>
          </w:p>
        </w:tc>
      </w:tr>
      <w:tr w:rsidR="005E76F6">
        <w:trPr>
          <w:gridAfter w:val="1"/>
          <w:wAfter w:w="14" w:type="dxa"/>
          <w:cantSplit/>
          <w:trHeight w:val="50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围术期镇痛对老年人股骨颈骨折术后早期认知功能障的碍影响</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1</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健康必读</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 1672-3783</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2019年7月2019年第15期15卷</w:t>
            </w:r>
          </w:p>
        </w:tc>
      </w:tr>
      <w:tr w:rsidR="005E76F6" w:rsidTr="00B612AE">
        <w:trPr>
          <w:gridAfter w:val="1"/>
          <w:wAfter w:w="14" w:type="dxa"/>
          <w:cantSplit/>
          <w:trHeight w:val="1267"/>
        </w:trPr>
        <w:tc>
          <w:tcPr>
            <w:tcW w:w="789" w:type="dxa"/>
            <w:gridSpan w:val="3"/>
            <w:textDirection w:val="tbRlV"/>
            <w:vAlign w:val="center"/>
          </w:tcPr>
          <w:p w:rsidR="005E76F6" w:rsidP="00EA6B03" w:rsidRDefault="00E26EFD">
            <w:pPr>
              <w:snapToGrid w:val="0"/>
              <w:spacing w:line="240" w:lineRule="exact"/>
              <w:ind w:left="113" w:right="113"/>
              <w:jc w:val="center"/>
              <w:rPr>
                <w:rFonts w:ascii="仿宋_GB2312" w:eastAsia="仿宋_GB2312"/>
              </w:rPr>
            </w:pPr>
            <w:bookmarkStart w:name="s_not_replace_PublicationInfor_End" w:id="38"/>
            <w:bookmarkEnd w:id="38"/>
            <w:r>
              <w:rPr>
                <w:rFonts w:hint="eastAsia" w:ascii="仿宋_GB2312" w:eastAsia="仿宋_GB2312"/>
              </w:rPr>
              <w:t>情  况</w:t>
            </w:r>
          </w:p>
          <w:p w:rsidR="005E76F6" w:rsidP="00EA6B03" w:rsidRDefault="00E26EFD">
            <w:pPr>
              <w:snapToGrid w:val="0"/>
              <w:spacing w:line="240" w:lineRule="exact"/>
              <w:ind w:left="113" w:right="113"/>
              <w:jc w:val="center"/>
              <w:rPr>
                <w:rFonts w:ascii="仿宋_GB2312" w:eastAsia="仿宋_GB2312"/>
              </w:rPr>
            </w:pPr>
            <w:r>
              <w:rPr>
                <w:rFonts w:hint="eastAsia" w:ascii="仿宋_GB2312" w:eastAsia="仿宋_GB2312"/>
              </w:rPr>
              <w:t>评前公示</w:t>
            </w:r>
          </w:p>
        </w:tc>
        <w:tc>
          <w:tcPr>
            <w:tcW w:w="6618" w:type="dxa"/>
            <w:gridSpan w:val="20"/>
            <w:vAlign w:val="center"/>
          </w:tcPr>
          <w:p w:rsidR="00CC1C52" w:rsidP="00B612AE" w:rsidRDefault="00CC1C52">
            <w:pPr>
              <w:adjustRightInd w:val="0"/>
              <w:snapToGrid w:val="0"/>
              <w:rPr>
                <w:rFonts w:ascii="仿宋_GB2312" w:eastAsia="仿宋_GB2312"/>
              </w:rPr>
            </w:pPr>
            <w:bookmarkStart w:name="PublicityInfor__MultiParag" w:id="39"/>
            <w:r>
              <w:t xml:space="preserve"/>
            </w:r>
            <w:bookmarkEnd w:id="39"/>
          </w:p>
          <w:p w:rsidR="005E76F6" w:rsidP="00B612AE" w:rsidRDefault="00E26EFD">
            <w:pPr>
              <w:snapToGrid w:val="0"/>
              <w:rPr>
                <w:rFonts w:ascii="仿宋_GB2312" w:eastAsia="仿宋_GB2312"/>
              </w:rPr>
            </w:pPr>
            <w:r>
              <w:rPr>
                <w:rFonts w:hint="eastAsia" w:ascii="仿宋_GB2312" w:eastAsia="仿宋_GB2312"/>
              </w:rPr>
              <w:t xml:space="preserve">                                       年    月    日（公章）</w:t>
            </w:r>
          </w:p>
        </w:tc>
        <w:tc>
          <w:tcPr>
            <w:tcW w:w="588" w:type="dxa"/>
            <w:gridSpan w:val="3"/>
            <w:vMerge w:val="restart"/>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单</w:t>
            </w:r>
          </w:p>
          <w:p w:rsidR="005E76F6" w:rsidP="00EA6B03" w:rsidRDefault="00E26EFD">
            <w:pPr>
              <w:widowControl/>
              <w:snapToGrid w:val="0"/>
              <w:jc w:val="center"/>
              <w:rPr>
                <w:rFonts w:ascii="仿宋_GB2312" w:eastAsia="仿宋_GB2312"/>
              </w:rPr>
            </w:pPr>
            <w:r>
              <w:rPr>
                <w:rFonts w:hint="eastAsia" w:ascii="仿宋_GB2312" w:eastAsia="仿宋_GB2312"/>
              </w:rPr>
              <w:t>位</w:t>
            </w:r>
          </w:p>
          <w:p w:rsidR="005E76F6" w:rsidP="00EA6B03" w:rsidRDefault="00E26EFD">
            <w:pPr>
              <w:widowControl/>
              <w:snapToGrid w:val="0"/>
              <w:jc w:val="center"/>
              <w:rPr>
                <w:rFonts w:ascii="仿宋_GB2312" w:eastAsia="仿宋_GB2312"/>
              </w:rPr>
            </w:pPr>
            <w:r>
              <w:rPr>
                <w:rFonts w:hint="eastAsia" w:ascii="仿宋_GB2312" w:eastAsia="仿宋_GB2312"/>
              </w:rPr>
              <w:t>审</w:t>
            </w:r>
          </w:p>
          <w:p w:rsidR="005E76F6" w:rsidP="00EA6B03" w:rsidRDefault="00E26EFD">
            <w:pPr>
              <w:widowControl/>
              <w:snapToGrid w:val="0"/>
              <w:jc w:val="center"/>
              <w:rPr>
                <w:rFonts w:ascii="仿宋_GB2312" w:eastAsia="仿宋_GB2312"/>
              </w:rPr>
            </w:pPr>
            <w:r>
              <w:rPr>
                <w:rFonts w:hint="eastAsia" w:ascii="仿宋_GB2312" w:eastAsia="仿宋_GB2312"/>
              </w:rPr>
              <w:t>核</w:t>
            </w:r>
          </w:p>
          <w:p w:rsidR="005E76F6" w:rsidP="00EA6B03" w:rsidRDefault="00E26EFD">
            <w:pPr>
              <w:widowControl/>
              <w:snapToGrid w:val="0"/>
              <w:jc w:val="center"/>
              <w:rPr>
                <w:rFonts w:ascii="仿宋_GB2312" w:eastAsia="仿宋_GB2312"/>
              </w:rPr>
            </w:pPr>
            <w:r>
              <w:rPr>
                <w:rFonts w:hint="eastAsia" w:ascii="仿宋_GB2312" w:eastAsia="仿宋_GB2312"/>
              </w:rPr>
              <w:t>评</w:t>
            </w:r>
          </w:p>
          <w:p w:rsidR="005E76F6" w:rsidP="00EA6B03" w:rsidRDefault="00E26EFD">
            <w:pPr>
              <w:widowControl/>
              <w:snapToGrid w:val="0"/>
              <w:jc w:val="center"/>
              <w:rPr>
                <w:rFonts w:ascii="仿宋_GB2312" w:eastAsia="仿宋_GB2312"/>
              </w:rPr>
            </w:pPr>
            <w:r>
              <w:rPr>
                <w:rFonts w:hint="eastAsia" w:ascii="仿宋_GB2312" w:eastAsia="仿宋_GB2312"/>
              </w:rPr>
              <w:t>价</w:t>
            </w:r>
          </w:p>
          <w:p w:rsidR="005E76F6" w:rsidP="00EA6B03" w:rsidRDefault="00E26EFD">
            <w:pPr>
              <w:widowControl/>
              <w:snapToGrid w:val="0"/>
              <w:jc w:val="center"/>
              <w:rPr>
                <w:rFonts w:ascii="仿宋_GB2312" w:eastAsia="仿宋_GB2312"/>
              </w:rPr>
            </w:pPr>
            <w:r>
              <w:rPr>
                <w:rFonts w:hint="eastAsia" w:ascii="仿宋_GB2312" w:eastAsia="仿宋_GB2312"/>
              </w:rPr>
              <w:t>意</w:t>
            </w:r>
          </w:p>
          <w:p w:rsidR="005E76F6" w:rsidP="00EA6B03" w:rsidRDefault="00E26EFD">
            <w:pPr>
              <w:widowControl/>
              <w:snapToGrid w:val="0"/>
              <w:jc w:val="center"/>
              <w:rPr>
                <w:rFonts w:ascii="仿宋_GB2312" w:eastAsia="仿宋_GB2312"/>
              </w:rPr>
            </w:pPr>
            <w:r>
              <w:rPr>
                <w:rFonts w:hint="eastAsia" w:ascii="仿宋_GB2312" w:eastAsia="仿宋_GB2312"/>
              </w:rPr>
              <w:t>见</w:t>
            </w:r>
          </w:p>
          <w:p w:rsidR="005E76F6" w:rsidP="00EA6B03" w:rsidRDefault="005E76F6">
            <w:pPr>
              <w:widowControl/>
              <w:snapToGrid w:val="0"/>
              <w:jc w:val="center"/>
              <w:rPr>
                <w:rFonts w:ascii="仿宋_GB2312" w:eastAsia="仿宋_GB2312"/>
              </w:rPr>
            </w:pPr>
          </w:p>
        </w:tc>
        <w:tc>
          <w:tcPr>
            <w:tcW w:w="7329" w:type="dxa"/>
            <w:gridSpan w:val="20"/>
            <w:vMerge w:val="restart"/>
            <w:vAlign w:val="center"/>
          </w:tcPr>
          <w:p w:rsidRPr="00B30B39" w:rsidR="005E76F6" w:rsidP="00B30B39" w:rsidRDefault="005E76F6">
            <w:pPr>
              <w:wordWrap w:val="0"/>
              <w:autoSpaceDE w:val="0"/>
              <w:autoSpaceDN w:val="0"/>
              <w:snapToGrid w:val="0"/>
              <w:rPr>
                <w:rFonts w:ascii="仿宋_GB2312" w:eastAsia="仿宋_GB2312"/>
              </w:rPr>
            </w:pPr>
            <w:bookmarkStart w:name="UnitComprehensiveEvaluationO__MultiParag" w:id="40"/>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40"/>
          </w:p>
          <w:p w:rsidR="005E76F6" w:rsidP="00EA6B03" w:rsidRDefault="00E26EFD">
            <w:pPr>
              <w:snapToGrid w:val="0"/>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5E76F6">
        <w:trPr>
          <w:gridAfter w:val="1"/>
          <w:wAfter w:w="14" w:type="dxa"/>
          <w:cantSplit/>
          <w:trHeight w:val="765"/>
        </w:trPr>
        <w:tc>
          <w:tcPr>
            <w:tcW w:w="7407" w:type="dxa"/>
            <w:gridSpan w:val="23"/>
          </w:tcPr>
          <w:p w:rsidR="005E76F6" w:rsidP="00EA6B03" w:rsidRDefault="005E76F6">
            <w:pPr>
              <w:snapToGrid w:val="0"/>
              <w:spacing w:line="100" w:lineRule="exact"/>
              <w:rPr>
                <w:rFonts w:ascii="仿宋_GB2312" w:hAnsi="宋体" w:eastAsia="仿宋_GB2312"/>
                <w:b/>
                <w:szCs w:val="21"/>
              </w:rPr>
            </w:pPr>
          </w:p>
          <w:p w:rsidRPr="00D03990" w:rsidR="005E76F6" w:rsidP="00D03990" w:rsidRDefault="00D03990">
            <w:pPr>
              <w:snapToGrid w:val="0"/>
              <w:spacing w:line="260" w:lineRule="exact"/>
              <w:ind w:firstLine="235" w:firstLineChars="98"/>
              <w:rPr>
                <w:rFonts w:eastAsia="仿宋_GB2312" w:asciiTheme="minorHAnsi" w:hAnsiTheme="minorHAnsi"/>
                <w:b/>
                <w:sz w:val="24"/>
              </w:rPr>
            </w:pPr>
            <w:r w:rsidRPr="00D03990">
              <w:rPr>
                <w:rFonts w:hint="eastAsia" w:eastAsia="仿宋_GB2312" w:asciiTheme="minorHAnsi" w:hAnsiTheme="minorHAnsi"/>
                <w:b/>
                <w:sz w:val="24"/>
              </w:rPr>
              <w:t>本人承诺：</w:t>
            </w:r>
            <w:r w:rsidRPr="00D03990">
              <w:rPr>
                <w:rFonts w:hint="eastAsia" w:eastAsia="仿宋_GB2312" w:asciiTheme="minorHAnsi" w:hAnsiTheme="minorHAnsi"/>
                <w:szCs w:val="21"/>
              </w:rPr>
              <w:t>本人对《评审表》所填写的内容及提交的申报材料的真实性、可</w:t>
            </w:r>
            <w:r w:rsidR="0031783D">
              <w:rPr>
                <w:rFonts w:hint="eastAsia" w:eastAsia="仿宋_GB2312" w:asciiTheme="minorHAnsi" w:hAnsiTheme="minorHAnsi"/>
                <w:szCs w:val="21"/>
              </w:rPr>
              <w:t>靠性、可溯源性负责。如有虚假或者不真实之处，愿意接受包括撤销职称</w:t>
            </w:r>
            <w:r w:rsidRPr="00D03990">
              <w:rPr>
                <w:rFonts w:hint="eastAsia" w:eastAsia="仿宋_GB2312" w:asciiTheme="minorHAnsi" w:hAnsiTheme="minorHAnsi"/>
                <w:szCs w:val="21"/>
              </w:rPr>
              <w:t>等处理决定。</w:t>
            </w:r>
          </w:p>
          <w:p w:rsidR="005E76F6" w:rsidP="00EA6B03" w:rsidRDefault="005E76F6">
            <w:pPr>
              <w:snapToGrid w:val="0"/>
              <w:spacing w:line="160" w:lineRule="exact"/>
              <w:ind w:firstLine="2310" w:firstLineChars="1100"/>
              <w:rPr>
                <w:rFonts w:ascii="仿宋_GB2312" w:hAnsi="宋体" w:eastAsia="仿宋_GB2312"/>
                <w:szCs w:val="21"/>
              </w:rPr>
            </w:pPr>
          </w:p>
          <w:p w:rsidR="005E76F6" w:rsidP="00EA6B03" w:rsidRDefault="00E26EFD">
            <w:pPr>
              <w:snapToGrid w:val="0"/>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center"/>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gridAfter w:val="1"/>
          <w:wAfter w:w="14" w:type="dxa"/>
          <w:cantSplit/>
          <w:trHeight w:val="750"/>
        </w:trPr>
        <w:tc>
          <w:tcPr>
            <w:tcW w:w="7407" w:type="dxa"/>
            <w:gridSpan w:val="23"/>
            <w:vAlign w:val="center"/>
          </w:tcPr>
          <w:p w:rsidR="005E76F6" w:rsidP="00D03990" w:rsidRDefault="005E76F6">
            <w:pPr>
              <w:snapToGrid w:val="0"/>
              <w:spacing w:line="100" w:lineRule="exact"/>
              <w:ind w:firstLine="206" w:firstLineChars="98"/>
              <w:rPr>
                <w:rFonts w:ascii="仿宋_GB2312" w:hAnsi="宋体" w:eastAsia="仿宋_GB2312"/>
                <w:b/>
                <w:szCs w:val="21"/>
              </w:rPr>
            </w:pPr>
          </w:p>
          <w:p w:rsidRPr="0007331A" w:rsidR="005E76F6" w:rsidP="00EA6B03" w:rsidRDefault="0031783D">
            <w:pPr>
              <w:snapToGrid w:val="0"/>
              <w:rPr>
                <w:rFonts w:eastAsia="仿宋_GB2312" w:asciiTheme="minorHAnsi" w:hAnsiTheme="minorHAnsi"/>
                <w:szCs w:val="21"/>
              </w:rPr>
            </w:pPr>
            <w:r w:rsidRPr="0031783D">
              <w:rPr>
                <w:rFonts w:hint="eastAsia" w:eastAsia="仿宋_GB2312" w:asciiTheme="minorHAnsi" w:hAnsiTheme="minorHAnsi"/>
                <w:szCs w:val="21"/>
              </w:rPr>
              <w:t>本《评审表》填写的内容及提交的材料，其真实性、可靠性、可溯源性，已经我单位核对无误，并对此负责且承担由此产生的一切后果。</w:t>
            </w:r>
          </w:p>
          <w:p w:rsidR="005E76F6" w:rsidP="00EA6B03" w:rsidRDefault="005E76F6">
            <w:pPr>
              <w:snapToGrid w:val="0"/>
              <w:ind w:firstLine="570"/>
              <w:rPr>
                <w:rFonts w:ascii="仿宋_GB2312" w:hAnsi="宋体" w:eastAsia="仿宋_GB2312"/>
                <w:szCs w:val="21"/>
              </w:rPr>
            </w:pPr>
          </w:p>
          <w:p w:rsidR="005E76F6" w:rsidP="00EA6B03" w:rsidRDefault="00E26EFD">
            <w:pPr>
              <w:snapToGrid w:val="0"/>
              <w:ind w:firstLine="57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left"/>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cantSplit/>
          <w:trHeight w:val="345"/>
        </w:trPr>
        <w:tc>
          <w:tcPr>
            <w:tcW w:w="2332" w:type="dxa"/>
            <w:gridSpan w:val="7"/>
            <w:vMerge w:val="restart"/>
            <w:vAlign w:val="center"/>
          </w:tcPr>
          <w:p w:rsidR="005E76F6" w:rsidP="00EA6B03" w:rsidRDefault="00E26EFD">
            <w:pPr>
              <w:snapToGrid w:val="0"/>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学科组人数</w:t>
            </w:r>
          </w:p>
        </w:tc>
        <w:tc>
          <w:tcPr>
            <w:tcW w:w="1188" w:type="dxa"/>
            <w:gridSpan w:val="5"/>
            <w:tcBorders>
              <w:left w:val="single" w:color="auto" w:sz="4" w:space="0"/>
            </w:tcBorders>
            <w:vAlign w:val="center"/>
          </w:tcPr>
          <w:p w:rsidR="005E76F6" w:rsidP="00EA6B03" w:rsidRDefault="00E26EFD">
            <w:pPr>
              <w:widowControl/>
              <w:snapToGrid w:val="0"/>
              <w:ind w:right="-193" w:rightChars="-92"/>
              <w:jc w:val="center"/>
              <w:rPr>
                <w:rFonts w:ascii="仿宋_GB2312" w:eastAsia="仿宋_GB2312"/>
              </w:rPr>
            </w:pPr>
            <w:r>
              <w:rPr>
                <w:rFonts w:hint="eastAsia" w:ascii="仿宋_GB2312" w:eastAsia="仿宋_GB2312"/>
              </w:rPr>
              <w:t>到会人数</w:t>
            </w:r>
          </w:p>
        </w:tc>
        <w:tc>
          <w:tcPr>
            <w:tcW w:w="1217" w:type="dxa"/>
            <w:gridSpan w:val="4"/>
            <w:vAlign w:val="center"/>
          </w:tcPr>
          <w:p w:rsidR="005E76F6" w:rsidP="00EA6B03" w:rsidRDefault="00E26EFD">
            <w:pPr>
              <w:snapToGrid w:val="0"/>
              <w:ind w:right="-220" w:rightChars="-105"/>
              <w:jc w:val="center"/>
              <w:rPr>
                <w:rFonts w:ascii="仿宋_GB2312" w:eastAsia="仿宋_GB2312"/>
              </w:rPr>
            </w:pPr>
            <w:r>
              <w:rPr>
                <w:rFonts w:hint="eastAsia" w:ascii="仿宋_GB2312" w:eastAsia="仿宋_GB2312"/>
              </w:rPr>
              <w:t>同意票</w:t>
            </w:r>
          </w:p>
        </w:tc>
        <w:tc>
          <w:tcPr>
            <w:tcW w:w="1338" w:type="dxa"/>
            <w:gridSpan w:val="4"/>
            <w:vAlign w:val="center"/>
          </w:tcPr>
          <w:p w:rsidR="005E76F6" w:rsidP="00EA6B03" w:rsidRDefault="00E26EFD">
            <w:pPr>
              <w:snapToGrid w:val="0"/>
              <w:ind w:right="-122" w:rightChars="-58"/>
              <w:jc w:val="center"/>
              <w:rPr>
                <w:rFonts w:ascii="仿宋_GB2312" w:eastAsia="仿宋_GB2312"/>
              </w:rPr>
            </w:pPr>
            <w:r>
              <w:rPr>
                <w:rFonts w:hint="eastAsia" w:ascii="仿宋_GB2312" w:eastAsia="仿宋_GB2312"/>
              </w:rPr>
              <w:t>不同意票</w:t>
            </w:r>
          </w:p>
        </w:tc>
        <w:tc>
          <w:tcPr>
            <w:tcW w:w="2159" w:type="dxa"/>
            <w:gridSpan w:val="9"/>
            <w:vMerge w:val="restart"/>
            <w:vAlign w:val="center"/>
          </w:tcPr>
          <w:p w:rsidR="005E76F6" w:rsidP="00EA6B03" w:rsidRDefault="00E26EFD">
            <w:pPr>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4"/>
            <w:vAlign w:val="center"/>
          </w:tcPr>
          <w:p w:rsidR="005E76F6" w:rsidP="00EA6B03" w:rsidRDefault="00E26EFD">
            <w:pPr>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到会人数</w:t>
            </w:r>
          </w:p>
        </w:tc>
        <w:tc>
          <w:tcPr>
            <w:tcW w:w="1296"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同意票</w:t>
            </w:r>
          </w:p>
        </w:tc>
        <w:tc>
          <w:tcPr>
            <w:tcW w:w="1719" w:type="dxa"/>
            <w:gridSpan w:val="3"/>
            <w:vAlign w:val="center"/>
          </w:tcPr>
          <w:p w:rsidR="005E76F6" w:rsidP="00EA6B03" w:rsidRDefault="00E26EFD">
            <w:pPr>
              <w:snapToGrid w:val="0"/>
              <w:jc w:val="center"/>
              <w:rPr>
                <w:rFonts w:ascii="仿宋_GB2312" w:eastAsia="仿宋_GB2312"/>
              </w:rPr>
            </w:pPr>
            <w:r>
              <w:rPr>
                <w:rFonts w:hint="eastAsia" w:ascii="仿宋_GB2312" w:eastAsia="仿宋_GB2312"/>
              </w:rPr>
              <w:t>不同意票</w:t>
            </w:r>
          </w:p>
        </w:tc>
      </w:tr>
      <w:tr w:rsidR="005E76F6">
        <w:trPr>
          <w:cantSplit/>
          <w:trHeight w:val="120"/>
        </w:trPr>
        <w:tc>
          <w:tcPr>
            <w:tcW w:w="2332" w:type="dxa"/>
            <w:gridSpan w:val="7"/>
            <w:vMerge/>
            <w:tcBorders>
              <w:bottom w:val="single" w:color="auto" w:sz="4" w:space="0"/>
            </w:tcBorders>
          </w:tcPr>
          <w:p w:rsidR="005E76F6" w:rsidP="00EA6B03" w:rsidRDefault="005E76F6">
            <w:pPr>
              <w:snapToGrid w:val="0"/>
              <w:jc w:val="center"/>
              <w:rPr>
                <w:rFonts w:ascii="仿宋_GB2312" w:eastAsia="仿宋_GB2312"/>
              </w:rPr>
            </w:pPr>
          </w:p>
        </w:tc>
        <w:tc>
          <w:tcPr>
            <w:tcW w:w="1332" w:type="dxa"/>
            <w:gridSpan w:val="3"/>
            <w:tcBorders>
              <w:bottom w:val="single" w:color="auto" w:sz="4" w:space="0"/>
              <w:right w:val="single" w:color="auto" w:sz="4" w:space="0"/>
            </w:tcBorders>
          </w:tcPr>
          <w:p w:rsidR="005E76F6" w:rsidP="00EA6B03" w:rsidRDefault="005E76F6">
            <w:pPr>
              <w:snapToGrid w:val="0"/>
              <w:jc w:val="center"/>
              <w:rPr>
                <w:rFonts w:ascii="仿宋_GB2312" w:eastAsia="仿宋_GB2312"/>
              </w:rPr>
            </w:pPr>
          </w:p>
        </w:tc>
        <w:tc>
          <w:tcPr>
            <w:tcW w:w="1188" w:type="dxa"/>
            <w:gridSpan w:val="5"/>
            <w:tcBorders>
              <w:left w:val="single" w:color="auto" w:sz="4" w:space="0"/>
              <w:bottom w:val="single" w:color="auto" w:sz="4" w:space="0"/>
            </w:tcBorders>
          </w:tcPr>
          <w:p w:rsidR="005E76F6" w:rsidP="00EA6B03" w:rsidRDefault="005E76F6">
            <w:pPr>
              <w:snapToGrid w:val="0"/>
              <w:jc w:val="center"/>
              <w:rPr>
                <w:rFonts w:ascii="仿宋_GB2312" w:eastAsia="仿宋_GB2312"/>
              </w:rPr>
            </w:pPr>
          </w:p>
        </w:tc>
        <w:tc>
          <w:tcPr>
            <w:tcW w:w="1217" w:type="dxa"/>
            <w:gridSpan w:val="4"/>
            <w:tcBorders>
              <w:bottom w:val="single" w:color="auto" w:sz="4" w:space="0"/>
            </w:tcBorders>
          </w:tcPr>
          <w:p w:rsidR="005E76F6" w:rsidP="00EA6B03" w:rsidRDefault="005E76F6">
            <w:pPr>
              <w:widowControl/>
              <w:snapToGrid w:val="0"/>
              <w:jc w:val="center"/>
              <w:rPr>
                <w:rFonts w:ascii="仿宋_GB2312" w:eastAsia="仿宋_GB2312"/>
              </w:rPr>
            </w:pPr>
          </w:p>
        </w:tc>
        <w:tc>
          <w:tcPr>
            <w:tcW w:w="1338"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2159" w:type="dxa"/>
            <w:gridSpan w:val="9"/>
            <w:vMerge/>
            <w:tcBorders>
              <w:bottom w:val="single" w:color="auto" w:sz="4" w:space="0"/>
            </w:tcBorders>
            <w:vAlign w:val="center"/>
          </w:tcPr>
          <w:p w:rsidR="005E76F6" w:rsidP="00EA6B03" w:rsidRDefault="005E76F6">
            <w:pPr>
              <w:snapToGrid w:val="0"/>
              <w:jc w:val="center"/>
              <w:rPr>
                <w:rFonts w:ascii="仿宋_GB2312" w:eastAsia="仿宋_GB2312"/>
              </w:rPr>
            </w:pPr>
          </w:p>
        </w:tc>
        <w:tc>
          <w:tcPr>
            <w:tcW w:w="1270"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487"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296"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719" w:type="dxa"/>
            <w:gridSpan w:val="3"/>
            <w:tcBorders>
              <w:bottom w:val="single" w:color="auto" w:sz="4" w:space="0"/>
            </w:tcBorders>
          </w:tcPr>
          <w:p w:rsidR="005E76F6" w:rsidP="00EA6B03" w:rsidRDefault="005E76F6">
            <w:pPr>
              <w:snapToGrid w:val="0"/>
              <w:jc w:val="center"/>
              <w:rPr>
                <w:rFonts w:ascii="仿宋_GB2312" w:eastAsia="仿宋_GB2312"/>
              </w:rPr>
            </w:pPr>
          </w:p>
        </w:tc>
      </w:tr>
    </w:tbl>
    <w:p w:rsidR="005E76F6" w:rsidP="00D03990" w:rsidRDefault="00E26EFD">
      <w:pPr>
        <w:snapToGrid w:val="0"/>
        <w:ind w:left="525" w:right="-588" w:rightChars="-280" w:hanging="525" w:hangingChars="250"/>
        <w:rPr>
          <w:rFonts w:ascii="仿宋_GB2312" w:eastAsia="仿宋_GB2312"/>
          <w:b/>
          <w:szCs w:val="21"/>
        </w:rPr>
      </w:pPr>
      <w:r>
        <w:rPr>
          <w:rFonts w:hint="eastAsia" w:ascii="仿宋_GB2312" w:eastAsia="仿宋_GB2312"/>
          <w:b/>
          <w:szCs w:val="21"/>
        </w:rPr>
        <w:t>说明：</w:t>
      </w:r>
      <w:r w:rsidRPr="00DA0767" w:rsidR="00DA0767">
        <w:rPr>
          <w:rFonts w:hint="eastAsia" w:ascii="仿宋_GB2312" w:eastAsia="仿宋_GB2312"/>
          <w:b/>
          <w:szCs w:val="21"/>
        </w:rPr>
        <w:t>1、此表由申报人在网上申报系统填写保存，由单位生成打印用于公示。</w:t>
      </w:r>
      <w:r w:rsidRPr="00647FC6" w:rsidR="00647FC6">
        <w:rPr>
          <w:rFonts w:hint="eastAsia" w:ascii="仿宋_GB2312" w:eastAsia="仿宋_GB2312"/>
          <w:b/>
          <w:szCs w:val="21"/>
        </w:rPr>
        <w:t>2</w:t>
      </w:r>
      <w:r w:rsidR="00606552">
        <w:rPr>
          <w:rFonts w:hint="eastAsia" w:ascii="仿宋_GB2312" w:eastAsia="仿宋_GB2312"/>
          <w:b/>
          <w:szCs w:val="21"/>
        </w:rPr>
        <w:t>、“现职称</w:t>
      </w:r>
      <w:r w:rsidRPr="00647FC6" w:rsidR="00647FC6">
        <w:rPr>
          <w:rFonts w:hint="eastAsia" w:ascii="仿宋_GB2312" w:eastAsia="仿宋_GB2312"/>
          <w:b/>
          <w:szCs w:val="21"/>
        </w:rPr>
        <w:t>取得方式”指评审、考核认定、考试。3、单位审核评价意见字数不少于150字。4、此表供评委会评审时了解申报人基本情况之用，无需提交纸质版材料。</w:t>
      </w:r>
      <w:r w:rsidR="00647FC6">
        <w:rPr>
          <w:rFonts w:ascii="仿宋_GB2312" w:eastAsia="仿宋_GB2312"/>
          <w:b/>
          <w:szCs w:val="21"/>
        </w:rPr>
        <w:t xml:space="preserve"> </w:t>
      </w:r>
    </w:p>
    <w:p w:rsidR="005E76F6" w:rsidP="00EA6B03" w:rsidRDefault="00E26EFD">
      <w:pPr>
        <w:snapToGrid w:val="0"/>
        <w:spacing w:line="160" w:lineRule="exact"/>
        <w:ind w:left="525" w:right="-588" w:rightChars="-280" w:hanging="525" w:hangingChars="250"/>
      </w:pPr>
      <w:r>
        <w:rPr>
          <w:rFonts w:hint="eastAsia"/>
        </w:rPr>
        <w:t xml:space="preserve">  </w:t>
      </w:r>
    </w:p>
    <w:p w:rsidR="005E76F6" w:rsidP="00EA6B03" w:rsidRDefault="005E76F6">
      <w:pPr>
        <w:snapToGrid w:val="0"/>
        <w:spacing w:line="160" w:lineRule="exact"/>
        <w:ind w:right="-588" w:rightChars="-280"/>
      </w:pPr>
    </w:p>
    <w:p w:rsidR="00E26EFD" w:rsidP="00EA6B03" w:rsidRDefault="00E26EFD">
      <w:pPr>
        <w:snapToGrid w:val="0"/>
        <w:spacing w:line="300" w:lineRule="exact"/>
        <w:ind w:left="525" w:leftChars="200" w:right="-588" w:rightChars="-280" w:hanging="105" w:hangingChars="50"/>
        <w:rPr>
          <w:szCs w:val="21"/>
        </w:rPr>
      </w:pPr>
      <w:r>
        <w:t xml:space="preserve">( </w:t>
      </w:r>
      <w:r w:rsidR="006B164F">
        <w:rPr>
          <w:rFonts w:hint="eastAsia"/>
        </w:rPr>
        <w:t xml:space="preserve">             </w:t>
      </w:r>
      <w:r>
        <w:t xml:space="preserve">  )</w:t>
      </w:r>
      <w:r>
        <w:rPr>
          <w:rFonts w:hint="eastAsia"/>
        </w:rPr>
        <w:t>评委会公章：</w:t>
      </w:r>
      <w:r w:rsidR="006B164F">
        <w:rPr>
          <w:rFonts w:hint="eastAsia"/>
        </w:rPr>
        <w:t xml:space="preserve">            </w:t>
      </w:r>
      <w:r>
        <w:rPr>
          <w:rFonts w:hint="eastAsia"/>
        </w:rPr>
        <w:t xml:space="preserve">                                         </w:t>
      </w:r>
      <w:r w:rsidR="006B164F">
        <w:rPr>
          <w:rFonts w:hint="eastAsia"/>
        </w:rP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E26EFD" w:rsidSect="00EA6B03">
      <w:pgSz w:w="16840" w:h="23814" w:code="8"/>
      <w:pgMar w:top="907" w:right="1134" w:bottom="567"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6270" w:rsidRDefault="004E6270" w:rsidP="00EA6B03">
      <w:r>
        <w:separator/>
      </w:r>
    </w:p>
  </w:endnote>
  <w:endnote w:type="continuationSeparator" w:id="0">
    <w:p w:rsidR="004E6270" w:rsidRDefault="004E6270" w:rsidP="00EA6B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6270" w:rsidRDefault="004E6270" w:rsidP="00EA6B03">
      <w:r>
        <w:separator/>
      </w:r>
    </w:p>
  </w:footnote>
  <w:footnote w:type="continuationSeparator" w:id="0">
    <w:p w:rsidR="004E6270" w:rsidRDefault="004E6270" w:rsidP="00EA6B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stylePaneFormatFilter w:val="3F01"/>
  <w:documentProtection w:edit="readOnly" w:enforcement="1" w:cryptProviderType="rsaFull" w:cryptAlgorithmClass="hash" w:cryptAlgorithmType="typeAny" w:cryptAlgorithmSid="4" w:cryptSpinCount="50000" w:hash="vP2tfCteRyIazVrH9526QDjoZNY=" w:salt="g3Ase32ywFClUoqOK5EVo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491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54F21"/>
    <w:rsid w:val="0007331A"/>
    <w:rsid w:val="00080091"/>
    <w:rsid w:val="000D55E3"/>
    <w:rsid w:val="00172A27"/>
    <w:rsid w:val="001A4AE8"/>
    <w:rsid w:val="0022694C"/>
    <w:rsid w:val="0028763B"/>
    <w:rsid w:val="002A78D9"/>
    <w:rsid w:val="002B4884"/>
    <w:rsid w:val="002E24FB"/>
    <w:rsid w:val="002E7BF6"/>
    <w:rsid w:val="00305F6C"/>
    <w:rsid w:val="0031783D"/>
    <w:rsid w:val="003320CB"/>
    <w:rsid w:val="0038037A"/>
    <w:rsid w:val="003832EA"/>
    <w:rsid w:val="00385359"/>
    <w:rsid w:val="003E2819"/>
    <w:rsid w:val="0041536B"/>
    <w:rsid w:val="004361C6"/>
    <w:rsid w:val="00437BB0"/>
    <w:rsid w:val="0047584F"/>
    <w:rsid w:val="004D543C"/>
    <w:rsid w:val="004E6270"/>
    <w:rsid w:val="005309C5"/>
    <w:rsid w:val="00582FF5"/>
    <w:rsid w:val="00594FAB"/>
    <w:rsid w:val="00597885"/>
    <w:rsid w:val="005A154D"/>
    <w:rsid w:val="005B7425"/>
    <w:rsid w:val="005E76F6"/>
    <w:rsid w:val="00606552"/>
    <w:rsid w:val="006157DA"/>
    <w:rsid w:val="0064519E"/>
    <w:rsid w:val="00647FC6"/>
    <w:rsid w:val="00674077"/>
    <w:rsid w:val="006B164F"/>
    <w:rsid w:val="00721D0B"/>
    <w:rsid w:val="00723D50"/>
    <w:rsid w:val="0074654A"/>
    <w:rsid w:val="007778C3"/>
    <w:rsid w:val="007C725C"/>
    <w:rsid w:val="008C36DD"/>
    <w:rsid w:val="008C65FD"/>
    <w:rsid w:val="008F2788"/>
    <w:rsid w:val="008F3577"/>
    <w:rsid w:val="00911670"/>
    <w:rsid w:val="00921316"/>
    <w:rsid w:val="00963A47"/>
    <w:rsid w:val="00984826"/>
    <w:rsid w:val="009A44DA"/>
    <w:rsid w:val="009B1DA8"/>
    <w:rsid w:val="009E1F3B"/>
    <w:rsid w:val="00A355DD"/>
    <w:rsid w:val="00A80D2F"/>
    <w:rsid w:val="00A961CF"/>
    <w:rsid w:val="00AD25DB"/>
    <w:rsid w:val="00B07D4E"/>
    <w:rsid w:val="00B30B39"/>
    <w:rsid w:val="00B60982"/>
    <w:rsid w:val="00B612AE"/>
    <w:rsid w:val="00B71A4E"/>
    <w:rsid w:val="00B77181"/>
    <w:rsid w:val="00B875FD"/>
    <w:rsid w:val="00BB62A4"/>
    <w:rsid w:val="00BE350D"/>
    <w:rsid w:val="00BE4BFC"/>
    <w:rsid w:val="00C038B9"/>
    <w:rsid w:val="00C45C31"/>
    <w:rsid w:val="00C4661A"/>
    <w:rsid w:val="00C76328"/>
    <w:rsid w:val="00C823E9"/>
    <w:rsid w:val="00C856B5"/>
    <w:rsid w:val="00CC1C52"/>
    <w:rsid w:val="00CD0A3A"/>
    <w:rsid w:val="00CE0802"/>
    <w:rsid w:val="00CF0B8A"/>
    <w:rsid w:val="00D030D9"/>
    <w:rsid w:val="00D03990"/>
    <w:rsid w:val="00D10D4B"/>
    <w:rsid w:val="00D151B8"/>
    <w:rsid w:val="00D27BC9"/>
    <w:rsid w:val="00D600A9"/>
    <w:rsid w:val="00D81256"/>
    <w:rsid w:val="00DA0767"/>
    <w:rsid w:val="00DD6426"/>
    <w:rsid w:val="00DF6BAA"/>
    <w:rsid w:val="00E26EFD"/>
    <w:rsid w:val="00E43F89"/>
    <w:rsid w:val="00E7377E"/>
    <w:rsid w:val="00EA6B03"/>
    <w:rsid w:val="00ED7057"/>
    <w:rsid w:val="00F816D7"/>
    <w:rsid w:val="00FF4F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6F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A6B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A6B03"/>
    <w:rPr>
      <w:kern w:val="2"/>
      <w:sz w:val="18"/>
      <w:szCs w:val="18"/>
    </w:rPr>
  </w:style>
  <w:style w:type="paragraph" w:styleId="a4">
    <w:name w:val="footer"/>
    <w:basedOn w:val="a"/>
    <w:link w:val="Char0"/>
    <w:uiPriority w:val="99"/>
    <w:semiHidden/>
    <w:unhideWhenUsed/>
    <w:rsid w:val="00EA6B0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A6B03"/>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570</TotalTime>
  <Pages>1</Pages>
  <Words>231</Words>
  <Characters>1323</Characters>
  <Application>Microsoft Office Word</Application>
  <DocSecurity>8</DocSecurity>
  <PresentationFormat/>
  <Lines>11</Lines>
  <Paragraphs>3</Paragraphs>
  <Slides>0</Slides>
  <Notes>0</Notes>
  <HiddenSlides>0</HiddenSlides>
  <MMClips>0</MMClips>
  <ScaleCrop>false</ScaleCrop>
  <Company>P R C</Company>
  <LinksUpToDate>false</LinksUpToDate>
  <CharactersWithSpaces>1551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编号：</dc:title>
  <dc:creator>ＤＥＬＬ</dc:creator>
  <cp:lastModifiedBy>liangwen lin</cp:lastModifiedBy>
  <cp:revision>63</cp:revision>
  <cp:lastPrinted>2008-10-08T03:41:00Z</cp:lastPrinted>
  <dcterms:created xsi:type="dcterms:W3CDTF">2014-07-19T09:30:00Z</dcterms:created>
  <dcterms:modified xsi:type="dcterms:W3CDTF">2018-07-17T10:31:00Z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