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黄爱萍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1969年10月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1988-7-1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护理部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33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内科科护士长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副主任护师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2011-11-1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广东省人才资源和社会保障厅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2012-4-1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主任护师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288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1985-09~1988-07 广东惠州市卫生学校 护士 中专 全日制</w:t>
            </w:r>
            <w:r>
              <w:br/>
            </w:r>
            <w:r>
              <w:t xml:space="preserve">2003-09~2005-07 湖北黄石理工学院 高级护理 大专 业余大</w:t>
            </w:r>
            <w:r>
              <w:br/>
            </w:r>
            <w:r>
              <w:t xml:space="preserve">2016-03~2019-01 广东药科大学 护理学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1988-07~1992-02 在惠州市中心人民医院泌尿外科从事护理工作 护士</w:t>
            </w:r>
            <w:r>
              <w:br/>
            </w:r>
            <w:r>
              <w:t xml:space="preserve">1992-02~1996-02 在惠州市惠阳区引进外资实业发展公司医务室 护士</w:t>
            </w:r>
            <w:r>
              <w:br/>
            </w:r>
            <w:r>
              <w:t xml:space="preserve">1996-02~2021-12 在惠州市第六人民医院从事护理工作 内科科护士长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[专业技术报告]:缩短患者胃肠镜检查预约时间项目管理</w:t>
            </w:r>
            <w:r>
              <w:br/>
            </w:r>
            <w:r>
              <w:t xml:space="preserve">[科普作品]:高血压科普小知识</w:t>
            </w:r>
            <w:r>
              <w:br/>
            </w:r>
            <w:r>
              <w:t xml:space="preserve">[其他代表作]:有一种力量叫担当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